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C063EB" w14:textId="77777777" w:rsidR="00DA3A09" w:rsidRPr="002B2EB5" w:rsidRDefault="00DA3A09" w:rsidP="00074D2E">
      <w:pPr>
        <w:spacing w:after="112" w:line="276" w:lineRule="auto"/>
        <w:jc w:val="both"/>
        <w:rPr>
          <w:rFonts w:ascii="Times New Roman" w:hAnsi="Times New Roman" w:cs="Times New Roman"/>
        </w:rPr>
      </w:pPr>
    </w:p>
    <w:p w14:paraId="2980D514" w14:textId="77091A24" w:rsidR="00DA3A09" w:rsidRPr="008B4AB9" w:rsidRDefault="00DA3A09" w:rsidP="008B4AB9">
      <w:pPr>
        <w:pStyle w:val="Nagwek1"/>
        <w:spacing w:after="0" w:line="276" w:lineRule="auto"/>
        <w:ind w:left="9"/>
        <w:jc w:val="center"/>
        <w:rPr>
          <w:color w:val="auto"/>
        </w:rPr>
      </w:pPr>
      <w:r w:rsidRPr="00BD478C">
        <w:rPr>
          <w:sz w:val="22"/>
        </w:rPr>
        <w:t xml:space="preserve">SZCZEGÓŁOWE WARUNKI KONKURSU OFERT                                                                      NA UDZIELANIE ŚWIADCZEŃ  ZDROWOTNYCH </w:t>
      </w:r>
      <w:r w:rsidR="00BD478C" w:rsidRPr="005430C3">
        <w:rPr>
          <w:color w:val="auto"/>
          <w:sz w:val="22"/>
        </w:rPr>
        <w:t>W ZAKRESIE MEDYCYNY PRACY</w:t>
      </w:r>
    </w:p>
    <w:p w14:paraId="4E65CCE5" w14:textId="77777777" w:rsidR="008B4AB9" w:rsidRDefault="008B4AB9" w:rsidP="008B4AB9">
      <w:pPr>
        <w:pStyle w:val="Nagwek1"/>
        <w:spacing w:after="0" w:line="276" w:lineRule="auto"/>
        <w:ind w:left="0" w:firstLine="0"/>
        <w:jc w:val="both"/>
        <w:rPr>
          <w:color w:val="auto"/>
          <w:sz w:val="22"/>
        </w:rPr>
      </w:pPr>
    </w:p>
    <w:p w14:paraId="4E7B2DD1" w14:textId="1FC11C42" w:rsidR="00DA3A09" w:rsidRPr="005430C3" w:rsidRDefault="00DA3A09" w:rsidP="008B4AB9">
      <w:pPr>
        <w:pStyle w:val="Nagwek1"/>
        <w:spacing w:after="0" w:line="276" w:lineRule="auto"/>
        <w:ind w:left="0" w:firstLine="0"/>
        <w:jc w:val="both"/>
        <w:rPr>
          <w:color w:val="auto"/>
          <w:sz w:val="22"/>
        </w:rPr>
      </w:pPr>
      <w:r w:rsidRPr="005430C3">
        <w:rPr>
          <w:color w:val="auto"/>
          <w:sz w:val="22"/>
        </w:rPr>
        <w:t>A.</w:t>
      </w:r>
      <w:r w:rsidRPr="005430C3">
        <w:rPr>
          <w:rFonts w:eastAsia="Arial"/>
          <w:color w:val="auto"/>
          <w:sz w:val="22"/>
        </w:rPr>
        <w:t xml:space="preserve"> </w:t>
      </w:r>
      <w:r w:rsidRPr="005430C3">
        <w:rPr>
          <w:color w:val="auto"/>
          <w:sz w:val="22"/>
        </w:rPr>
        <w:t xml:space="preserve">UWAGI WSTĘPNE </w:t>
      </w:r>
    </w:p>
    <w:p w14:paraId="669984B0" w14:textId="4D93A034" w:rsidR="00DA3A09" w:rsidRPr="00D45672" w:rsidRDefault="00DA3A09" w:rsidP="008B4AB9">
      <w:pPr>
        <w:numPr>
          <w:ilvl w:val="0"/>
          <w:numId w:val="1"/>
        </w:numPr>
        <w:suppressAutoHyphens w:val="0"/>
        <w:spacing w:after="0" w:line="276" w:lineRule="auto"/>
        <w:ind w:hanging="360"/>
        <w:jc w:val="both"/>
        <w:rPr>
          <w:rFonts w:ascii="Times New Roman" w:hAnsi="Times New Roman" w:cs="Times New Roman"/>
          <w:b/>
          <w:bCs/>
        </w:rPr>
      </w:pPr>
      <w:r w:rsidRPr="005430C3">
        <w:rPr>
          <w:rFonts w:ascii="Times New Roman" w:hAnsi="Times New Roman" w:cs="Times New Roman"/>
        </w:rPr>
        <w:t xml:space="preserve">Niniejsze szczegółowe warunki konkursu ofert, zwane dalej </w:t>
      </w:r>
      <w:r w:rsidRPr="005430C3">
        <w:rPr>
          <w:rFonts w:ascii="Times New Roman" w:hAnsi="Times New Roman" w:cs="Times New Roman"/>
          <w:i/>
        </w:rPr>
        <w:t>Szczegółowymi warunkami</w:t>
      </w:r>
      <w:r w:rsidRPr="005430C3">
        <w:rPr>
          <w:rFonts w:ascii="Times New Roman" w:hAnsi="Times New Roman" w:cs="Times New Roman"/>
        </w:rPr>
        <w:t xml:space="preserve"> </w:t>
      </w:r>
      <w:r w:rsidRPr="005430C3">
        <w:rPr>
          <w:rFonts w:ascii="Times New Roman" w:hAnsi="Times New Roman" w:cs="Times New Roman"/>
          <w:i/>
        </w:rPr>
        <w:t>konkursu ofert</w:t>
      </w:r>
      <w:r w:rsidRPr="005430C3">
        <w:rPr>
          <w:rFonts w:ascii="Times New Roman" w:hAnsi="Times New Roman" w:cs="Times New Roman"/>
        </w:rPr>
        <w:t>, na zawieranie umów o</w:t>
      </w:r>
      <w:r w:rsidR="00D45672" w:rsidRPr="005430C3">
        <w:rPr>
          <w:rFonts w:ascii="Times New Roman" w:hAnsi="Times New Roman" w:cs="Times New Roman"/>
        </w:rPr>
        <w:t xml:space="preserve"> udzielanie świadczeń zdrowotnych na terenie szpitala w zakresie medycyny pracy na okres od dnia 20.07.2026 r. do dnia 30.06.2028 r., </w:t>
      </w:r>
      <w:r w:rsidRPr="005430C3">
        <w:rPr>
          <w:rFonts w:ascii="Times New Roman" w:hAnsi="Times New Roman" w:cs="Times New Roman"/>
        </w:rPr>
        <w:t xml:space="preserve">określają </w:t>
      </w:r>
      <w:r w:rsidRPr="00D45672">
        <w:rPr>
          <w:rFonts w:ascii="Times New Roman" w:hAnsi="Times New Roman" w:cs="Times New Roman"/>
        </w:rPr>
        <w:t xml:space="preserve">szczegóły dotyczące: </w:t>
      </w:r>
    </w:p>
    <w:p w14:paraId="2A844502" w14:textId="33EE9D9C" w:rsidR="00DA3A09" w:rsidRPr="00BD478C" w:rsidRDefault="00DA3A09" w:rsidP="008B4AB9">
      <w:pPr>
        <w:spacing w:after="0" w:line="276" w:lineRule="auto"/>
        <w:ind w:left="360"/>
        <w:jc w:val="both"/>
        <w:rPr>
          <w:rFonts w:ascii="Times New Roman" w:hAnsi="Times New Roman" w:cs="Times New Roman"/>
        </w:rPr>
      </w:pPr>
      <w:r w:rsidRPr="00BD478C">
        <w:rPr>
          <w:rFonts w:ascii="Times New Roman" w:hAnsi="Times New Roman" w:cs="Times New Roman"/>
        </w:rPr>
        <w:t>a)</w:t>
      </w:r>
      <w:r w:rsidRPr="00BD478C">
        <w:rPr>
          <w:rFonts w:ascii="Times New Roman" w:eastAsia="Arial" w:hAnsi="Times New Roman" w:cs="Times New Roman"/>
        </w:rPr>
        <w:t xml:space="preserve"> </w:t>
      </w:r>
      <w:r w:rsidR="00D45672">
        <w:rPr>
          <w:rFonts w:ascii="Times New Roman" w:eastAsia="Arial" w:hAnsi="Times New Roman" w:cs="Times New Roman"/>
        </w:rPr>
        <w:t xml:space="preserve">   </w:t>
      </w:r>
      <w:r w:rsidRPr="00BD478C">
        <w:rPr>
          <w:rFonts w:ascii="Times New Roman" w:hAnsi="Times New Roman" w:cs="Times New Roman"/>
        </w:rPr>
        <w:t xml:space="preserve">Złożenia konkursu ofert; </w:t>
      </w:r>
    </w:p>
    <w:p w14:paraId="2F5814E0" w14:textId="77777777" w:rsidR="00DA3A09" w:rsidRPr="00BD478C" w:rsidRDefault="00DA3A09" w:rsidP="008B4AB9">
      <w:pPr>
        <w:numPr>
          <w:ilvl w:val="1"/>
          <w:numId w:val="1"/>
        </w:numPr>
        <w:suppressAutoHyphens w:val="0"/>
        <w:spacing w:after="0" w:line="276" w:lineRule="auto"/>
        <w:ind w:hanging="360"/>
        <w:jc w:val="both"/>
        <w:rPr>
          <w:rFonts w:ascii="Times New Roman" w:hAnsi="Times New Roman" w:cs="Times New Roman"/>
        </w:rPr>
      </w:pPr>
      <w:r w:rsidRPr="00BD478C">
        <w:rPr>
          <w:rFonts w:ascii="Times New Roman" w:hAnsi="Times New Roman" w:cs="Times New Roman"/>
        </w:rPr>
        <w:t xml:space="preserve">Wymagań stawianych Oferentom; </w:t>
      </w:r>
    </w:p>
    <w:p w14:paraId="6125A339" w14:textId="77777777" w:rsidR="00DA3A09" w:rsidRPr="00BD478C" w:rsidRDefault="00DA3A09" w:rsidP="008B4AB9">
      <w:pPr>
        <w:numPr>
          <w:ilvl w:val="1"/>
          <w:numId w:val="1"/>
        </w:numPr>
        <w:suppressAutoHyphens w:val="0"/>
        <w:spacing w:after="0" w:line="276" w:lineRule="auto"/>
        <w:ind w:hanging="360"/>
        <w:jc w:val="both"/>
        <w:rPr>
          <w:rFonts w:ascii="Times New Roman" w:hAnsi="Times New Roman" w:cs="Times New Roman"/>
        </w:rPr>
      </w:pPr>
      <w:r w:rsidRPr="00BD478C">
        <w:rPr>
          <w:rFonts w:ascii="Times New Roman" w:hAnsi="Times New Roman" w:cs="Times New Roman"/>
        </w:rPr>
        <w:t xml:space="preserve">Trybu składania ofert; </w:t>
      </w:r>
    </w:p>
    <w:p w14:paraId="7BF3B757" w14:textId="77777777" w:rsidR="00DA3A09" w:rsidRPr="00BD478C" w:rsidRDefault="00DA3A09" w:rsidP="008B4AB9">
      <w:pPr>
        <w:numPr>
          <w:ilvl w:val="1"/>
          <w:numId w:val="1"/>
        </w:numPr>
        <w:suppressAutoHyphens w:val="0"/>
        <w:spacing w:after="0" w:line="276" w:lineRule="auto"/>
        <w:ind w:hanging="360"/>
        <w:jc w:val="both"/>
        <w:rPr>
          <w:rFonts w:ascii="Times New Roman" w:hAnsi="Times New Roman" w:cs="Times New Roman"/>
        </w:rPr>
      </w:pPr>
      <w:r w:rsidRPr="00BD478C">
        <w:rPr>
          <w:rFonts w:ascii="Times New Roman" w:hAnsi="Times New Roman" w:cs="Times New Roman"/>
        </w:rPr>
        <w:t xml:space="preserve">Sposobu przeprowadzania konkursu; </w:t>
      </w:r>
    </w:p>
    <w:p w14:paraId="4FCD8B8D" w14:textId="77777777" w:rsidR="00DA3A09" w:rsidRPr="00BD478C" w:rsidRDefault="00DA3A09" w:rsidP="008B4AB9">
      <w:pPr>
        <w:numPr>
          <w:ilvl w:val="0"/>
          <w:numId w:val="1"/>
        </w:numPr>
        <w:suppressAutoHyphens w:val="0"/>
        <w:spacing w:after="0" w:line="276" w:lineRule="auto"/>
        <w:ind w:hanging="360"/>
        <w:jc w:val="both"/>
        <w:rPr>
          <w:rFonts w:ascii="Times New Roman" w:hAnsi="Times New Roman" w:cs="Times New Roman"/>
        </w:rPr>
      </w:pPr>
      <w:r w:rsidRPr="00BD478C">
        <w:rPr>
          <w:rFonts w:ascii="Times New Roman" w:hAnsi="Times New Roman" w:cs="Times New Roman"/>
        </w:rPr>
        <w:t xml:space="preserve">W celu prawidłowego przygotowania i złożenia oferty Oferent powinien zapoznać się                                      z wszystkimi informacjami zawartymi w niniejszym dokumencie. </w:t>
      </w:r>
    </w:p>
    <w:p w14:paraId="1DCC62BB" w14:textId="77777777" w:rsidR="00431DF4" w:rsidRPr="00BD478C" w:rsidRDefault="00DA3A09" w:rsidP="008B4AB9">
      <w:pPr>
        <w:numPr>
          <w:ilvl w:val="0"/>
          <w:numId w:val="1"/>
        </w:numPr>
        <w:suppressAutoHyphens w:val="0"/>
        <w:spacing w:after="0" w:line="276" w:lineRule="auto"/>
        <w:ind w:hanging="360"/>
        <w:jc w:val="both"/>
        <w:rPr>
          <w:rFonts w:ascii="Times New Roman" w:hAnsi="Times New Roman" w:cs="Times New Roman"/>
        </w:rPr>
      </w:pPr>
      <w:r w:rsidRPr="00BD478C">
        <w:rPr>
          <w:rFonts w:ascii="Times New Roman" w:hAnsi="Times New Roman" w:cs="Times New Roman"/>
        </w:rPr>
        <w:t xml:space="preserve">Dokonując wyboru oferty </w:t>
      </w:r>
      <w:r w:rsidRPr="00BD478C">
        <w:rPr>
          <w:rFonts w:ascii="Times New Roman" w:hAnsi="Times New Roman" w:cs="Times New Roman"/>
          <w:i/>
        </w:rPr>
        <w:t>Udzielający zamówienia</w:t>
      </w:r>
      <w:r w:rsidRPr="00BD478C">
        <w:rPr>
          <w:rFonts w:ascii="Times New Roman" w:hAnsi="Times New Roman" w:cs="Times New Roman"/>
        </w:rPr>
        <w:t xml:space="preserve"> stosuje zasady określone w niniejszym dokumencie. </w:t>
      </w:r>
    </w:p>
    <w:p w14:paraId="7825FD3D" w14:textId="36F50462" w:rsidR="00431DF4" w:rsidRPr="00D45672" w:rsidRDefault="00431DF4" w:rsidP="008B4AB9">
      <w:pPr>
        <w:numPr>
          <w:ilvl w:val="0"/>
          <w:numId w:val="1"/>
        </w:numPr>
        <w:suppressAutoHyphens w:val="0"/>
        <w:spacing w:after="0" w:line="276" w:lineRule="auto"/>
        <w:ind w:hanging="360"/>
        <w:jc w:val="both"/>
        <w:rPr>
          <w:rFonts w:ascii="Times New Roman" w:hAnsi="Times New Roman" w:cs="Times New Roman"/>
        </w:rPr>
      </w:pPr>
      <w:r w:rsidRPr="00BD478C">
        <w:rPr>
          <w:rFonts w:ascii="Times New Roman" w:hAnsi="Times New Roman" w:cs="Times New Roman"/>
        </w:rPr>
        <w:t>Konkurs ofert prowadzony jest na zasadach przewidzianych przez przepisy ustawy z dnia 15</w:t>
      </w:r>
      <w:r w:rsidR="00D45672">
        <w:rPr>
          <w:rFonts w:ascii="Times New Roman" w:hAnsi="Times New Roman" w:cs="Times New Roman"/>
        </w:rPr>
        <w:t xml:space="preserve"> </w:t>
      </w:r>
      <w:r w:rsidRPr="00D45672">
        <w:rPr>
          <w:rFonts w:ascii="Times New Roman" w:hAnsi="Times New Roman" w:cs="Times New Roman"/>
        </w:rPr>
        <w:t>kwietnia 2011 roku o działalności leczniczej (Dz.U.2025.450). Do konkursu ofert stosuje się</w:t>
      </w:r>
      <w:r w:rsidR="00D45672">
        <w:rPr>
          <w:rFonts w:ascii="Times New Roman" w:hAnsi="Times New Roman" w:cs="Times New Roman"/>
        </w:rPr>
        <w:t xml:space="preserve"> </w:t>
      </w:r>
      <w:r w:rsidRPr="00D45672">
        <w:rPr>
          <w:rFonts w:ascii="Times New Roman" w:hAnsi="Times New Roman" w:cs="Times New Roman"/>
        </w:rPr>
        <w:t>odpowiednio art. 140, art. 141, art. 146 ust. 1, art. 147, art., 148 ust. 1, art. 149, art. 150, art. 151</w:t>
      </w:r>
    </w:p>
    <w:p w14:paraId="4B5C6534" w14:textId="10AECAE4" w:rsidR="00431DF4" w:rsidRPr="00BD478C" w:rsidRDefault="00431DF4" w:rsidP="008B4AB9">
      <w:pPr>
        <w:suppressAutoHyphens w:val="0"/>
        <w:spacing w:after="0" w:line="276" w:lineRule="auto"/>
        <w:ind w:left="360"/>
        <w:jc w:val="both"/>
        <w:rPr>
          <w:rFonts w:ascii="Times New Roman" w:hAnsi="Times New Roman" w:cs="Times New Roman"/>
        </w:rPr>
      </w:pPr>
      <w:r w:rsidRPr="00BD478C">
        <w:rPr>
          <w:rFonts w:ascii="Times New Roman" w:hAnsi="Times New Roman" w:cs="Times New Roman"/>
        </w:rPr>
        <w:t>ust. 1, 2 i 4-6, art. 152, art. 153 i art. 154 ust. 1 i 2 ustawy z dnia 27 sierpnia 2004 roku</w:t>
      </w:r>
      <w:r w:rsidR="00D45672">
        <w:rPr>
          <w:rFonts w:ascii="Times New Roman" w:hAnsi="Times New Roman" w:cs="Times New Roman"/>
        </w:rPr>
        <w:t xml:space="preserve"> </w:t>
      </w:r>
      <w:r w:rsidRPr="00BD478C">
        <w:rPr>
          <w:rFonts w:ascii="Times New Roman" w:hAnsi="Times New Roman" w:cs="Times New Roman"/>
        </w:rPr>
        <w:t>o świadczeniach opieki zdrowotnej finansowanych ze środków publicznych (Dz.U.2024.146), przy czym prawa i obowiązki Prezesa Funduszu i Dyrektora Oddziału Wojewódzkiego Funduszu</w:t>
      </w:r>
    </w:p>
    <w:p w14:paraId="30A82853" w14:textId="77777777" w:rsidR="00BD478C" w:rsidRPr="00BD478C" w:rsidRDefault="00431DF4" w:rsidP="008B4AB9">
      <w:pPr>
        <w:suppressAutoHyphens w:val="0"/>
        <w:spacing w:after="0" w:line="276" w:lineRule="auto"/>
        <w:ind w:left="360"/>
        <w:jc w:val="both"/>
        <w:rPr>
          <w:rFonts w:ascii="Times New Roman" w:hAnsi="Times New Roman" w:cs="Times New Roman"/>
        </w:rPr>
      </w:pPr>
      <w:r w:rsidRPr="00BD478C">
        <w:rPr>
          <w:rFonts w:ascii="Times New Roman" w:hAnsi="Times New Roman" w:cs="Times New Roman"/>
        </w:rPr>
        <w:t xml:space="preserve">wykonuje </w:t>
      </w:r>
      <w:r w:rsidR="00DA3A09" w:rsidRPr="00BD478C">
        <w:rPr>
          <w:rFonts w:ascii="Times New Roman" w:hAnsi="Times New Roman" w:cs="Times New Roman"/>
        </w:rPr>
        <w:t xml:space="preserve">Komendant </w:t>
      </w:r>
      <w:r w:rsidR="00DA3A09" w:rsidRPr="00BD478C">
        <w:rPr>
          <w:rFonts w:ascii="Times New Roman" w:hAnsi="Times New Roman" w:cs="Times New Roman"/>
          <w:i/>
        </w:rPr>
        <w:t>Udzielającego</w:t>
      </w:r>
      <w:r w:rsidR="00DA3A09" w:rsidRPr="00BD478C">
        <w:rPr>
          <w:rFonts w:ascii="Times New Roman" w:hAnsi="Times New Roman" w:cs="Times New Roman"/>
        </w:rPr>
        <w:t xml:space="preserve"> </w:t>
      </w:r>
      <w:r w:rsidR="00DA3A09" w:rsidRPr="00BD478C">
        <w:rPr>
          <w:rFonts w:ascii="Times New Roman" w:hAnsi="Times New Roman" w:cs="Times New Roman"/>
          <w:i/>
        </w:rPr>
        <w:t>zamówienie</w:t>
      </w:r>
      <w:r w:rsidR="00DA3A09" w:rsidRPr="00BD478C">
        <w:rPr>
          <w:rFonts w:ascii="Times New Roman" w:hAnsi="Times New Roman" w:cs="Times New Roman"/>
        </w:rPr>
        <w:t>.</w:t>
      </w:r>
    </w:p>
    <w:p w14:paraId="1F73C06F" w14:textId="19C4DEE8" w:rsidR="00DA3A09" w:rsidRPr="00BD478C" w:rsidRDefault="00DA3A09" w:rsidP="008B4AB9">
      <w:pPr>
        <w:suppressAutoHyphens w:val="0"/>
        <w:spacing w:after="0" w:line="276" w:lineRule="auto"/>
        <w:ind w:left="360"/>
        <w:jc w:val="both"/>
        <w:rPr>
          <w:rFonts w:ascii="Times New Roman" w:hAnsi="Times New Roman" w:cs="Times New Roman"/>
        </w:rPr>
      </w:pPr>
      <w:r w:rsidRPr="00BD478C">
        <w:rPr>
          <w:rFonts w:ascii="Times New Roman" w:hAnsi="Times New Roman" w:cs="Times New Roman"/>
        </w:rPr>
        <w:t xml:space="preserve"> </w:t>
      </w:r>
    </w:p>
    <w:p w14:paraId="36AA27C9" w14:textId="77777777" w:rsidR="00DA3A09" w:rsidRPr="00BD478C" w:rsidRDefault="00DA3A09" w:rsidP="008B4AB9">
      <w:pPr>
        <w:pStyle w:val="Nagwek1"/>
        <w:spacing w:after="0" w:line="276" w:lineRule="auto"/>
        <w:ind w:left="9"/>
        <w:jc w:val="both"/>
        <w:rPr>
          <w:sz w:val="22"/>
        </w:rPr>
      </w:pPr>
      <w:r w:rsidRPr="00BD478C">
        <w:rPr>
          <w:sz w:val="22"/>
        </w:rPr>
        <w:t>B.</w:t>
      </w:r>
      <w:r w:rsidRPr="00BD478C">
        <w:rPr>
          <w:rFonts w:eastAsia="Arial"/>
          <w:sz w:val="22"/>
        </w:rPr>
        <w:t xml:space="preserve"> </w:t>
      </w:r>
      <w:r w:rsidRPr="00BD478C">
        <w:rPr>
          <w:sz w:val="22"/>
        </w:rPr>
        <w:t xml:space="preserve">DEFINICJE </w:t>
      </w:r>
    </w:p>
    <w:p w14:paraId="38C50C1B" w14:textId="77777777" w:rsidR="00DA3A09" w:rsidRPr="00BD478C" w:rsidRDefault="00DA3A09" w:rsidP="008B4AB9">
      <w:pPr>
        <w:numPr>
          <w:ilvl w:val="0"/>
          <w:numId w:val="2"/>
        </w:numPr>
        <w:suppressAutoHyphens w:val="0"/>
        <w:spacing w:after="0" w:line="276" w:lineRule="auto"/>
        <w:ind w:hanging="360"/>
        <w:jc w:val="both"/>
        <w:rPr>
          <w:rFonts w:ascii="Times New Roman" w:hAnsi="Times New Roman" w:cs="Times New Roman"/>
        </w:rPr>
      </w:pPr>
      <w:r w:rsidRPr="00BD478C">
        <w:rPr>
          <w:rFonts w:ascii="Times New Roman" w:hAnsi="Times New Roman" w:cs="Times New Roman"/>
        </w:rPr>
        <w:t xml:space="preserve">Ilekroć w niniejszym dokumencie oraz jego załącznikach mowa jest o: </w:t>
      </w:r>
    </w:p>
    <w:p w14:paraId="7A6E4996" w14:textId="2933F29D" w:rsidR="00DA3A09" w:rsidRPr="00797937" w:rsidRDefault="00DA3A09" w:rsidP="008B4AB9">
      <w:pPr>
        <w:numPr>
          <w:ilvl w:val="1"/>
          <w:numId w:val="2"/>
        </w:numPr>
        <w:suppressAutoHyphens w:val="0"/>
        <w:spacing w:after="0" w:line="276" w:lineRule="auto"/>
        <w:ind w:hanging="432"/>
        <w:jc w:val="both"/>
        <w:rPr>
          <w:rFonts w:ascii="Times New Roman" w:hAnsi="Times New Roman" w:cs="Times New Roman"/>
        </w:rPr>
      </w:pPr>
      <w:r w:rsidRPr="00797937">
        <w:rPr>
          <w:rFonts w:ascii="Times New Roman" w:hAnsi="Times New Roman" w:cs="Times New Roman"/>
        </w:rPr>
        <w:t>„</w:t>
      </w:r>
      <w:r w:rsidRPr="00797937">
        <w:rPr>
          <w:rFonts w:ascii="Times New Roman" w:hAnsi="Times New Roman" w:cs="Times New Roman"/>
          <w:i/>
        </w:rPr>
        <w:t>Przyjmującym zamówienie</w:t>
      </w:r>
      <w:r w:rsidRPr="00797937">
        <w:rPr>
          <w:rFonts w:ascii="Times New Roman" w:hAnsi="Times New Roman" w:cs="Times New Roman"/>
        </w:rPr>
        <w:t xml:space="preserve">” lub </w:t>
      </w:r>
      <w:r w:rsidRPr="00797937">
        <w:rPr>
          <w:rFonts w:ascii="Times New Roman" w:hAnsi="Times New Roman" w:cs="Times New Roman"/>
          <w:i/>
        </w:rPr>
        <w:t>„Oferencie”</w:t>
      </w:r>
      <w:r w:rsidRPr="00797937">
        <w:rPr>
          <w:rFonts w:ascii="Times New Roman" w:hAnsi="Times New Roman" w:cs="Times New Roman"/>
        </w:rPr>
        <w:t>– rozumie się przez to podmiot wykonujący działalność leczniczą, lub osobę legitymującą się nabyciem fachowych kwalifikacji                              do udzielania świadczeń zdrowotnych w określonym zakresie lub określonej dziedzinie medycyny</w:t>
      </w:r>
      <w:r w:rsidR="005430C3">
        <w:rPr>
          <w:rFonts w:ascii="Times New Roman" w:hAnsi="Times New Roman" w:cs="Times New Roman"/>
        </w:rPr>
        <w:t>,</w:t>
      </w:r>
    </w:p>
    <w:p w14:paraId="740A0144" w14:textId="48EF4B79" w:rsidR="00DA3A09" w:rsidRPr="00F30F2E" w:rsidRDefault="00DA3A09" w:rsidP="008B4AB9">
      <w:pPr>
        <w:numPr>
          <w:ilvl w:val="1"/>
          <w:numId w:val="2"/>
        </w:numPr>
        <w:suppressAutoHyphens w:val="0"/>
        <w:spacing w:after="0" w:line="276" w:lineRule="auto"/>
        <w:ind w:hanging="432"/>
        <w:jc w:val="both"/>
        <w:rPr>
          <w:rFonts w:ascii="Times New Roman" w:hAnsi="Times New Roman" w:cs="Times New Roman"/>
        </w:rPr>
      </w:pPr>
      <w:r w:rsidRPr="00BD478C">
        <w:rPr>
          <w:rFonts w:ascii="Times New Roman" w:hAnsi="Times New Roman" w:cs="Times New Roman"/>
        </w:rPr>
        <w:t>„</w:t>
      </w:r>
      <w:r w:rsidRPr="00BD478C">
        <w:rPr>
          <w:rFonts w:ascii="Times New Roman" w:hAnsi="Times New Roman" w:cs="Times New Roman"/>
          <w:i/>
        </w:rPr>
        <w:t>Udzielającym zamówienia</w:t>
      </w:r>
      <w:r w:rsidRPr="00BD478C">
        <w:rPr>
          <w:rFonts w:ascii="Times New Roman" w:hAnsi="Times New Roman" w:cs="Times New Roman"/>
        </w:rPr>
        <w:t xml:space="preserve">” – rozumie się przez to 105 Kresowy Szpital Wojskowy                            z   Przychodnią SP ZOZ  w Żarach ul. </w:t>
      </w:r>
      <w:r w:rsidRPr="00F30F2E">
        <w:rPr>
          <w:rFonts w:ascii="Times New Roman" w:hAnsi="Times New Roman" w:cs="Times New Roman"/>
        </w:rPr>
        <w:t>Domańskiego 2 , 68-200 Żary</w:t>
      </w:r>
      <w:r w:rsidR="005430C3">
        <w:rPr>
          <w:rFonts w:ascii="Times New Roman" w:hAnsi="Times New Roman" w:cs="Times New Roman"/>
        </w:rPr>
        <w:t>,</w:t>
      </w:r>
    </w:p>
    <w:p w14:paraId="3EDF7E9F" w14:textId="1F2F4404" w:rsidR="00DA3A09" w:rsidRPr="00F30F2E" w:rsidRDefault="00DA3A09" w:rsidP="008B4AB9">
      <w:pPr>
        <w:numPr>
          <w:ilvl w:val="1"/>
          <w:numId w:val="2"/>
        </w:numPr>
        <w:suppressAutoHyphens w:val="0"/>
        <w:spacing w:after="0" w:line="276" w:lineRule="auto"/>
        <w:ind w:hanging="432"/>
        <w:jc w:val="both"/>
        <w:rPr>
          <w:rFonts w:ascii="Times New Roman" w:hAnsi="Times New Roman" w:cs="Times New Roman"/>
          <w:color w:val="70AD47" w:themeColor="accent6"/>
        </w:rPr>
      </w:pPr>
      <w:r w:rsidRPr="00F30F2E">
        <w:rPr>
          <w:rFonts w:ascii="Times New Roman" w:hAnsi="Times New Roman" w:cs="Times New Roman"/>
        </w:rPr>
        <w:t>„</w:t>
      </w:r>
      <w:r w:rsidRPr="00F30F2E">
        <w:rPr>
          <w:rFonts w:ascii="Times New Roman" w:hAnsi="Times New Roman" w:cs="Times New Roman"/>
          <w:i/>
        </w:rPr>
        <w:t>Przedmiocie konkursu ofert</w:t>
      </w:r>
      <w:r w:rsidRPr="00F30F2E">
        <w:rPr>
          <w:rFonts w:ascii="Times New Roman" w:hAnsi="Times New Roman" w:cs="Times New Roman"/>
        </w:rPr>
        <w:t xml:space="preserve">” – </w:t>
      </w:r>
      <w:r w:rsidRPr="008E1FBD">
        <w:rPr>
          <w:rFonts w:ascii="Times New Roman" w:hAnsi="Times New Roman" w:cs="Times New Roman"/>
        </w:rPr>
        <w:t>rozumie się przez to udzielanie</w:t>
      </w:r>
      <w:r w:rsidR="007B5814" w:rsidRPr="008E1FBD">
        <w:rPr>
          <w:rFonts w:ascii="Times New Roman" w:hAnsi="Times New Roman" w:cs="Times New Roman"/>
        </w:rPr>
        <w:t xml:space="preserve"> świadczeń zdrowotnych</w:t>
      </w:r>
      <w:r w:rsidRPr="008E1FBD">
        <w:rPr>
          <w:rFonts w:ascii="Times New Roman" w:hAnsi="Times New Roman" w:cs="Times New Roman"/>
        </w:rPr>
        <w:t xml:space="preserve">  przez lekarza </w:t>
      </w:r>
      <w:r w:rsidR="00336F38" w:rsidRPr="008E1FBD">
        <w:rPr>
          <w:rFonts w:ascii="Times New Roman" w:hAnsi="Times New Roman" w:cs="Times New Roman"/>
        </w:rPr>
        <w:t>z zakresu medycyny pracy</w:t>
      </w:r>
      <w:r w:rsidR="005430C3" w:rsidRPr="008E1FBD">
        <w:rPr>
          <w:rFonts w:ascii="Times New Roman" w:hAnsi="Times New Roman" w:cs="Times New Roman"/>
        </w:rPr>
        <w:t>,</w:t>
      </w:r>
    </w:p>
    <w:p w14:paraId="1F09696A" w14:textId="73D74A86" w:rsidR="00DA3A09" w:rsidRPr="00BD478C" w:rsidRDefault="00DA3A09" w:rsidP="008B4AB9">
      <w:pPr>
        <w:numPr>
          <w:ilvl w:val="1"/>
          <w:numId w:val="2"/>
        </w:numPr>
        <w:suppressAutoHyphens w:val="0"/>
        <w:spacing w:after="0" w:line="276" w:lineRule="auto"/>
        <w:ind w:hanging="432"/>
        <w:jc w:val="both"/>
        <w:rPr>
          <w:rFonts w:ascii="Times New Roman" w:hAnsi="Times New Roman" w:cs="Times New Roman"/>
        </w:rPr>
      </w:pPr>
      <w:r w:rsidRPr="00F30F2E">
        <w:rPr>
          <w:rFonts w:ascii="Times New Roman" w:hAnsi="Times New Roman" w:cs="Times New Roman"/>
        </w:rPr>
        <w:t>„</w:t>
      </w:r>
      <w:r w:rsidRPr="00F30F2E">
        <w:rPr>
          <w:rFonts w:ascii="Times New Roman" w:hAnsi="Times New Roman" w:cs="Times New Roman"/>
          <w:i/>
        </w:rPr>
        <w:t>Formularzu</w:t>
      </w:r>
      <w:r w:rsidRPr="00F30F2E">
        <w:rPr>
          <w:rFonts w:ascii="Times New Roman" w:hAnsi="Times New Roman" w:cs="Times New Roman"/>
        </w:rPr>
        <w:t xml:space="preserve"> </w:t>
      </w:r>
      <w:r w:rsidRPr="00F30F2E">
        <w:rPr>
          <w:rFonts w:ascii="Times New Roman" w:hAnsi="Times New Roman" w:cs="Times New Roman"/>
          <w:i/>
        </w:rPr>
        <w:t>oferty</w:t>
      </w:r>
      <w:r w:rsidRPr="00F30F2E">
        <w:rPr>
          <w:rFonts w:ascii="Times New Roman" w:hAnsi="Times New Roman" w:cs="Times New Roman"/>
        </w:rPr>
        <w:t>” – rozumie się przez to obowiązujący formularz</w:t>
      </w:r>
      <w:r w:rsidRPr="00BD478C">
        <w:rPr>
          <w:rFonts w:ascii="Times New Roman" w:hAnsi="Times New Roman" w:cs="Times New Roman"/>
        </w:rPr>
        <w:t xml:space="preserve"> oferty</w:t>
      </w:r>
      <w:r w:rsidRPr="00BD478C">
        <w:rPr>
          <w:rFonts w:ascii="Times New Roman" w:hAnsi="Times New Roman" w:cs="Times New Roman"/>
          <w:i/>
        </w:rPr>
        <w:t xml:space="preserve"> </w:t>
      </w:r>
      <w:r w:rsidRPr="00BD478C">
        <w:rPr>
          <w:rFonts w:ascii="Times New Roman" w:hAnsi="Times New Roman" w:cs="Times New Roman"/>
        </w:rPr>
        <w:t xml:space="preserve">przygotowany przez Udzielającego Zamówienie i </w:t>
      </w:r>
      <w:r w:rsidRPr="00CD5BF9">
        <w:rPr>
          <w:rFonts w:ascii="Times New Roman" w:hAnsi="Times New Roman" w:cs="Times New Roman"/>
        </w:rPr>
        <w:t xml:space="preserve">stanowiący załącznik nr 1 do </w:t>
      </w:r>
      <w:r w:rsidRPr="00BD478C">
        <w:rPr>
          <w:rFonts w:ascii="Times New Roman" w:hAnsi="Times New Roman" w:cs="Times New Roman"/>
        </w:rPr>
        <w:t>niniejszych „</w:t>
      </w:r>
      <w:r w:rsidRPr="00BD478C">
        <w:rPr>
          <w:rFonts w:ascii="Times New Roman" w:hAnsi="Times New Roman" w:cs="Times New Roman"/>
          <w:i/>
        </w:rPr>
        <w:t>Szczegółowych warunków konkursu ofert</w:t>
      </w:r>
      <w:r w:rsidRPr="00BD478C">
        <w:rPr>
          <w:rFonts w:ascii="Times New Roman" w:hAnsi="Times New Roman" w:cs="Times New Roman"/>
        </w:rPr>
        <w:t>”</w:t>
      </w:r>
      <w:r w:rsidR="005430C3">
        <w:rPr>
          <w:rFonts w:ascii="Times New Roman" w:hAnsi="Times New Roman" w:cs="Times New Roman"/>
        </w:rPr>
        <w:t>,</w:t>
      </w:r>
    </w:p>
    <w:p w14:paraId="6F5C3B3D" w14:textId="7B09DD9C" w:rsidR="00DA3A09" w:rsidRDefault="00DA3A09" w:rsidP="008B4AB9">
      <w:pPr>
        <w:numPr>
          <w:ilvl w:val="1"/>
          <w:numId w:val="2"/>
        </w:numPr>
        <w:suppressAutoHyphens w:val="0"/>
        <w:spacing w:after="0" w:line="276" w:lineRule="auto"/>
        <w:ind w:hanging="432"/>
        <w:jc w:val="both"/>
        <w:rPr>
          <w:rFonts w:ascii="Times New Roman" w:hAnsi="Times New Roman" w:cs="Times New Roman"/>
        </w:rPr>
      </w:pPr>
      <w:r w:rsidRPr="00BD478C">
        <w:rPr>
          <w:rFonts w:ascii="Times New Roman" w:hAnsi="Times New Roman" w:cs="Times New Roman"/>
          <w:i/>
        </w:rPr>
        <w:t>„Umowie</w:t>
      </w:r>
      <w:r w:rsidRPr="00BD478C">
        <w:rPr>
          <w:rFonts w:ascii="Times New Roman" w:hAnsi="Times New Roman" w:cs="Times New Roman"/>
        </w:rPr>
        <w:t xml:space="preserve">” – rozumie się przez to wzór umowy opracowany przez Udzielającego Zamówienia, stanowiący </w:t>
      </w:r>
      <w:r w:rsidRPr="00CD5BF9">
        <w:rPr>
          <w:rFonts w:ascii="Times New Roman" w:hAnsi="Times New Roman" w:cs="Times New Roman"/>
        </w:rPr>
        <w:t xml:space="preserve">załącznik nr 2 do niniejszych </w:t>
      </w:r>
      <w:r w:rsidRPr="00BD478C">
        <w:rPr>
          <w:rFonts w:ascii="Times New Roman" w:hAnsi="Times New Roman" w:cs="Times New Roman"/>
        </w:rPr>
        <w:t>„</w:t>
      </w:r>
      <w:r w:rsidRPr="00BD478C">
        <w:rPr>
          <w:rFonts w:ascii="Times New Roman" w:hAnsi="Times New Roman" w:cs="Times New Roman"/>
          <w:i/>
        </w:rPr>
        <w:t>Szczegółowych warunków</w:t>
      </w:r>
      <w:r w:rsidRPr="00BD478C">
        <w:rPr>
          <w:rFonts w:ascii="Times New Roman" w:hAnsi="Times New Roman" w:cs="Times New Roman"/>
        </w:rPr>
        <w:t xml:space="preserve"> </w:t>
      </w:r>
      <w:r w:rsidRPr="00BD478C">
        <w:rPr>
          <w:rFonts w:ascii="Times New Roman" w:hAnsi="Times New Roman" w:cs="Times New Roman"/>
          <w:i/>
        </w:rPr>
        <w:t>konkursu ofert</w:t>
      </w:r>
      <w:r w:rsidRPr="00BD478C">
        <w:rPr>
          <w:rFonts w:ascii="Times New Roman" w:hAnsi="Times New Roman" w:cs="Times New Roman"/>
        </w:rPr>
        <w:t>”</w:t>
      </w:r>
      <w:r w:rsidR="005430C3">
        <w:rPr>
          <w:rFonts w:ascii="Times New Roman" w:hAnsi="Times New Roman" w:cs="Times New Roman"/>
        </w:rPr>
        <w:t>,</w:t>
      </w:r>
    </w:p>
    <w:p w14:paraId="7425B1A3" w14:textId="77777777" w:rsidR="00CF4817" w:rsidRDefault="00CF4817" w:rsidP="00CF4817">
      <w:pPr>
        <w:suppressAutoHyphens w:val="0"/>
        <w:spacing w:after="0" w:line="276" w:lineRule="auto"/>
        <w:jc w:val="both"/>
        <w:rPr>
          <w:rFonts w:ascii="Times New Roman" w:hAnsi="Times New Roman" w:cs="Times New Roman"/>
        </w:rPr>
      </w:pPr>
    </w:p>
    <w:p w14:paraId="09EC5AD6" w14:textId="77777777" w:rsidR="00CF4817" w:rsidRDefault="00CF4817" w:rsidP="00CF4817">
      <w:pPr>
        <w:suppressAutoHyphens w:val="0"/>
        <w:spacing w:after="0" w:line="276" w:lineRule="auto"/>
        <w:jc w:val="both"/>
        <w:rPr>
          <w:rFonts w:ascii="Times New Roman" w:hAnsi="Times New Roman" w:cs="Times New Roman"/>
        </w:rPr>
      </w:pPr>
    </w:p>
    <w:p w14:paraId="618937BF" w14:textId="404D2145" w:rsidR="00A34B74" w:rsidRPr="008F33D9" w:rsidRDefault="00A34B74" w:rsidP="00CF4817">
      <w:pPr>
        <w:numPr>
          <w:ilvl w:val="1"/>
          <w:numId w:val="2"/>
        </w:numPr>
        <w:suppressAutoHyphens w:val="0"/>
        <w:spacing w:after="0" w:line="276" w:lineRule="auto"/>
        <w:ind w:left="426" w:hanging="432"/>
        <w:jc w:val="both"/>
        <w:rPr>
          <w:rFonts w:ascii="Times New Roman" w:hAnsi="Times New Roman" w:cs="Times New Roman"/>
          <w:iCs/>
        </w:rPr>
      </w:pPr>
      <w:r w:rsidRPr="008F33D9">
        <w:rPr>
          <w:rFonts w:ascii="Times New Roman" w:hAnsi="Times New Roman" w:cs="Times New Roman"/>
          <w:i/>
        </w:rPr>
        <w:lastRenderedPageBreak/>
        <w:t xml:space="preserve">Harmonogram” – </w:t>
      </w:r>
      <w:r w:rsidRPr="008F33D9">
        <w:rPr>
          <w:rFonts w:ascii="Times New Roman" w:hAnsi="Times New Roman" w:cs="Times New Roman"/>
          <w:iCs/>
        </w:rPr>
        <w:t>należy przez to rozumieć harmonogram wykonywania świadczeń zdrowotnych. Harmonogram będzie ustalany osobno za każdy  miesiąc kalendarzowy;</w:t>
      </w:r>
    </w:p>
    <w:p w14:paraId="3A9DF8E9" w14:textId="4487A800" w:rsidR="00A34B74" w:rsidRPr="008F33D9" w:rsidRDefault="00A34B74" w:rsidP="00CF4817">
      <w:pPr>
        <w:numPr>
          <w:ilvl w:val="1"/>
          <w:numId w:val="2"/>
        </w:numPr>
        <w:suppressAutoHyphens w:val="0"/>
        <w:spacing w:after="0" w:line="276" w:lineRule="auto"/>
        <w:ind w:left="426" w:hanging="432"/>
        <w:jc w:val="both"/>
        <w:rPr>
          <w:rFonts w:ascii="Times New Roman" w:hAnsi="Times New Roman" w:cs="Times New Roman"/>
        </w:rPr>
      </w:pPr>
      <w:r w:rsidRPr="008F33D9">
        <w:rPr>
          <w:rFonts w:ascii="Times New Roman" w:hAnsi="Times New Roman" w:cs="Times New Roman"/>
        </w:rPr>
        <w:t>„Punkt Ewidencyjny” – należy przez to rozumieć kancelarię ogólną zlokalizowaną w budynku nr 2 na terenie szpitala</w:t>
      </w:r>
      <w:r w:rsidR="005430C3" w:rsidRPr="008F33D9">
        <w:rPr>
          <w:rFonts w:ascii="Times New Roman" w:hAnsi="Times New Roman" w:cs="Times New Roman"/>
        </w:rPr>
        <w:t>,</w:t>
      </w:r>
    </w:p>
    <w:p w14:paraId="2E43278E" w14:textId="77777777" w:rsidR="00DA3A09" w:rsidRPr="00BD478C" w:rsidRDefault="00DA3A09" w:rsidP="00CF4817">
      <w:pPr>
        <w:suppressAutoHyphens w:val="0"/>
        <w:spacing w:after="0" w:line="276" w:lineRule="auto"/>
        <w:ind w:left="426"/>
        <w:jc w:val="both"/>
        <w:rPr>
          <w:rFonts w:ascii="Times New Roman" w:hAnsi="Times New Roman" w:cs="Times New Roman"/>
        </w:rPr>
      </w:pPr>
    </w:p>
    <w:p w14:paraId="6151369E" w14:textId="77777777" w:rsidR="00DA3A09" w:rsidRPr="00BD478C" w:rsidRDefault="00DA3A09" w:rsidP="008B4AB9">
      <w:pPr>
        <w:pStyle w:val="Nagwek1"/>
        <w:spacing w:after="0" w:line="276" w:lineRule="auto"/>
        <w:ind w:left="9"/>
        <w:jc w:val="both"/>
        <w:rPr>
          <w:sz w:val="22"/>
        </w:rPr>
      </w:pPr>
      <w:r w:rsidRPr="00BD478C">
        <w:rPr>
          <w:sz w:val="22"/>
        </w:rPr>
        <w:t>C.</w:t>
      </w:r>
      <w:r w:rsidRPr="00BD478C">
        <w:rPr>
          <w:rFonts w:eastAsia="Arial"/>
          <w:sz w:val="22"/>
        </w:rPr>
        <w:t xml:space="preserve"> </w:t>
      </w:r>
      <w:r w:rsidRPr="00BD478C">
        <w:rPr>
          <w:sz w:val="22"/>
        </w:rPr>
        <w:t xml:space="preserve">PODSTAWOWE ZASADY PRZEPROWADZANIA KONKURSU OFERT </w:t>
      </w:r>
    </w:p>
    <w:p w14:paraId="03A948E8" w14:textId="77777777" w:rsidR="00DA3A09" w:rsidRPr="00BD478C" w:rsidRDefault="00DA3A09" w:rsidP="008B4AB9">
      <w:pPr>
        <w:numPr>
          <w:ilvl w:val="0"/>
          <w:numId w:val="3"/>
        </w:numPr>
        <w:suppressAutoHyphens w:val="0"/>
        <w:spacing w:after="0" w:line="276" w:lineRule="auto"/>
        <w:ind w:hanging="360"/>
        <w:jc w:val="both"/>
        <w:rPr>
          <w:rFonts w:ascii="Times New Roman" w:hAnsi="Times New Roman" w:cs="Times New Roman"/>
        </w:rPr>
      </w:pPr>
      <w:r w:rsidRPr="00BD478C">
        <w:rPr>
          <w:rFonts w:ascii="Times New Roman" w:hAnsi="Times New Roman" w:cs="Times New Roman"/>
        </w:rPr>
        <w:t xml:space="preserve">W celu prawidłowego przygotowania i złożenia oferty, Oferent powinien zapoznać się                                  z wszystkimi informacjami zawartymi w niniejszym dokumencie. </w:t>
      </w:r>
    </w:p>
    <w:p w14:paraId="105EA947" w14:textId="77777777" w:rsidR="00DA3A09" w:rsidRPr="00BD478C" w:rsidRDefault="00DA3A09" w:rsidP="008B4AB9">
      <w:pPr>
        <w:numPr>
          <w:ilvl w:val="0"/>
          <w:numId w:val="3"/>
        </w:numPr>
        <w:suppressAutoHyphens w:val="0"/>
        <w:spacing w:after="0" w:line="276" w:lineRule="auto"/>
        <w:ind w:hanging="360"/>
        <w:jc w:val="both"/>
        <w:rPr>
          <w:rFonts w:ascii="Times New Roman" w:hAnsi="Times New Roman" w:cs="Times New Roman"/>
        </w:rPr>
      </w:pPr>
      <w:r w:rsidRPr="00BD478C">
        <w:rPr>
          <w:rFonts w:ascii="Times New Roman" w:hAnsi="Times New Roman" w:cs="Times New Roman"/>
        </w:rPr>
        <w:t xml:space="preserve">W celu przeprowadzenia konkursu ofert </w:t>
      </w:r>
      <w:r w:rsidRPr="00BD478C">
        <w:rPr>
          <w:rFonts w:ascii="Times New Roman" w:hAnsi="Times New Roman" w:cs="Times New Roman"/>
          <w:i/>
        </w:rPr>
        <w:t>Udzielający zamówienia</w:t>
      </w:r>
      <w:r w:rsidRPr="00BD478C">
        <w:rPr>
          <w:rFonts w:ascii="Times New Roman" w:hAnsi="Times New Roman" w:cs="Times New Roman"/>
        </w:rPr>
        <w:t xml:space="preserve"> powołuje komisję konkursową. </w:t>
      </w:r>
    </w:p>
    <w:p w14:paraId="1A90B6BA" w14:textId="77777777" w:rsidR="00DA3A09" w:rsidRPr="00BD478C" w:rsidRDefault="00DA3A09" w:rsidP="008B4AB9">
      <w:pPr>
        <w:numPr>
          <w:ilvl w:val="0"/>
          <w:numId w:val="3"/>
        </w:numPr>
        <w:suppressAutoHyphens w:val="0"/>
        <w:spacing w:after="0" w:line="276" w:lineRule="auto"/>
        <w:ind w:hanging="360"/>
        <w:jc w:val="both"/>
        <w:rPr>
          <w:rFonts w:ascii="Times New Roman" w:hAnsi="Times New Roman" w:cs="Times New Roman"/>
        </w:rPr>
      </w:pPr>
      <w:r w:rsidRPr="00BD478C">
        <w:rPr>
          <w:rFonts w:ascii="Times New Roman" w:hAnsi="Times New Roman" w:cs="Times New Roman"/>
          <w:i/>
        </w:rPr>
        <w:t xml:space="preserve">Przyjmujący zamówienie </w:t>
      </w:r>
      <w:r w:rsidRPr="00BD478C">
        <w:rPr>
          <w:rFonts w:ascii="Times New Roman" w:hAnsi="Times New Roman" w:cs="Times New Roman"/>
        </w:rPr>
        <w:t>składając ofertę w chwili jej składania musi dysponować</w:t>
      </w:r>
      <w:r w:rsidRPr="00BD478C">
        <w:rPr>
          <w:rFonts w:ascii="Times New Roman" w:hAnsi="Times New Roman" w:cs="Times New Roman"/>
          <w:i/>
        </w:rPr>
        <w:t xml:space="preserve"> </w:t>
      </w:r>
      <w:r w:rsidRPr="00BD478C">
        <w:rPr>
          <w:rFonts w:ascii="Times New Roman" w:hAnsi="Times New Roman" w:cs="Times New Roman"/>
        </w:rPr>
        <w:t xml:space="preserve">odpowiednimi kwalifikacjami i uprawnieniami do udzielania świadczeń zdrowotnych objętych przedmiotem konkursu ofert, w szczególności wykonywać swój zawód w ramach działalności gospodarczej na zasadach określonych w ustawie o działalności leczniczej oraz w przepisach odrębnych, po wpisaniu do rejestru podmiotów wykonujących działalność leczniczą, o którym mowa w art. 100 ustawy, przy czym w rejestrze winien być ujawniony zakres udzielania świadczeń w rodzaju przedmiotu konkursu ofert. </w:t>
      </w:r>
    </w:p>
    <w:p w14:paraId="3CBEBE4F" w14:textId="77777777" w:rsidR="00DA3A09" w:rsidRPr="00BD478C" w:rsidRDefault="00DA3A09" w:rsidP="008B4AB9">
      <w:pPr>
        <w:numPr>
          <w:ilvl w:val="0"/>
          <w:numId w:val="3"/>
        </w:numPr>
        <w:suppressAutoHyphens w:val="0"/>
        <w:spacing w:after="0" w:line="276" w:lineRule="auto"/>
        <w:ind w:hanging="360"/>
        <w:jc w:val="both"/>
        <w:rPr>
          <w:rFonts w:ascii="Times New Roman" w:hAnsi="Times New Roman" w:cs="Times New Roman"/>
        </w:rPr>
      </w:pPr>
      <w:r w:rsidRPr="00BD478C">
        <w:rPr>
          <w:rFonts w:ascii="Times New Roman" w:hAnsi="Times New Roman" w:cs="Times New Roman"/>
        </w:rPr>
        <w:t xml:space="preserve">Wobec </w:t>
      </w:r>
      <w:r w:rsidRPr="00BD478C">
        <w:rPr>
          <w:rFonts w:ascii="Times New Roman" w:hAnsi="Times New Roman" w:cs="Times New Roman"/>
          <w:i/>
        </w:rPr>
        <w:t>Przyjmującego zamówienie</w:t>
      </w:r>
      <w:r w:rsidRPr="00BD478C">
        <w:rPr>
          <w:rFonts w:ascii="Times New Roman" w:hAnsi="Times New Roman" w:cs="Times New Roman"/>
        </w:rPr>
        <w:t xml:space="preserve"> w chwili składania oferty nie może toczyć się w krajach Unii Europejskiej oraz państwach trzecich postępowanie o pozbawienie prawa do wykonywania zawodu, ani nie może on w żadnym kraju Unii Europejskiej oraz państwach trzecich być pozbawionym prawa do wykonywania zawodu prawomocnym wyrokiem sądu lub ostateczną decyzją właściwych organów. </w:t>
      </w:r>
    </w:p>
    <w:p w14:paraId="7C97B423" w14:textId="77777777" w:rsidR="00DA3A09" w:rsidRPr="00BD478C" w:rsidRDefault="00DA3A09" w:rsidP="008B4AB9">
      <w:pPr>
        <w:numPr>
          <w:ilvl w:val="0"/>
          <w:numId w:val="3"/>
        </w:numPr>
        <w:suppressAutoHyphens w:val="0"/>
        <w:spacing w:after="0" w:line="276" w:lineRule="auto"/>
        <w:ind w:hanging="360"/>
        <w:jc w:val="both"/>
        <w:rPr>
          <w:rFonts w:ascii="Times New Roman" w:hAnsi="Times New Roman" w:cs="Times New Roman"/>
        </w:rPr>
      </w:pPr>
      <w:r w:rsidRPr="00BD478C">
        <w:rPr>
          <w:rFonts w:ascii="Times New Roman" w:hAnsi="Times New Roman" w:cs="Times New Roman"/>
          <w:i/>
        </w:rPr>
        <w:t xml:space="preserve">Przyjmujący zamówienie </w:t>
      </w:r>
      <w:r w:rsidRPr="00BD478C">
        <w:rPr>
          <w:rFonts w:ascii="Times New Roman" w:hAnsi="Times New Roman" w:cs="Times New Roman"/>
        </w:rPr>
        <w:t>nie może być osobą skazaną prawomocnym wyrokiem sądu                                   za</w:t>
      </w:r>
      <w:r w:rsidRPr="00BD478C">
        <w:rPr>
          <w:rFonts w:ascii="Times New Roman" w:hAnsi="Times New Roman" w:cs="Times New Roman"/>
          <w:i/>
        </w:rPr>
        <w:t xml:space="preserve"> </w:t>
      </w:r>
      <w:r w:rsidRPr="00BD478C">
        <w:rPr>
          <w:rFonts w:ascii="Times New Roman" w:hAnsi="Times New Roman" w:cs="Times New Roman"/>
        </w:rPr>
        <w:t xml:space="preserve">przestępstwo przeciwko zdrowiu i życiu. </w:t>
      </w:r>
    </w:p>
    <w:p w14:paraId="62E6A1F1" w14:textId="23D1A883" w:rsidR="00DA3A09" w:rsidRPr="00BD478C" w:rsidRDefault="00DA3A09" w:rsidP="008B4AB9">
      <w:pPr>
        <w:numPr>
          <w:ilvl w:val="0"/>
          <w:numId w:val="3"/>
        </w:numPr>
        <w:suppressAutoHyphens w:val="0"/>
        <w:spacing w:after="0" w:line="276" w:lineRule="auto"/>
        <w:ind w:hanging="360"/>
        <w:jc w:val="both"/>
        <w:rPr>
          <w:rFonts w:ascii="Times New Roman" w:hAnsi="Times New Roman" w:cs="Times New Roman"/>
        </w:rPr>
      </w:pPr>
      <w:r w:rsidRPr="00BD478C">
        <w:rPr>
          <w:rFonts w:ascii="Times New Roman" w:hAnsi="Times New Roman" w:cs="Times New Roman"/>
        </w:rPr>
        <w:t xml:space="preserve">Korespondencja dotycząca konkursu powinna być kierowana przez </w:t>
      </w:r>
      <w:r w:rsidRPr="00BD478C">
        <w:rPr>
          <w:rFonts w:ascii="Times New Roman" w:hAnsi="Times New Roman" w:cs="Times New Roman"/>
          <w:i/>
        </w:rPr>
        <w:t>Przyjmującego</w:t>
      </w:r>
      <w:r w:rsidRPr="00BD478C">
        <w:rPr>
          <w:rFonts w:ascii="Times New Roman" w:hAnsi="Times New Roman" w:cs="Times New Roman"/>
        </w:rPr>
        <w:t xml:space="preserve"> </w:t>
      </w:r>
      <w:r w:rsidRPr="00BD478C">
        <w:rPr>
          <w:rFonts w:ascii="Times New Roman" w:hAnsi="Times New Roman" w:cs="Times New Roman"/>
          <w:i/>
        </w:rPr>
        <w:t xml:space="preserve">zamówienie </w:t>
      </w:r>
      <w:r w:rsidRPr="00BD478C">
        <w:rPr>
          <w:rFonts w:ascii="Times New Roman" w:hAnsi="Times New Roman" w:cs="Times New Roman"/>
        </w:rPr>
        <w:t xml:space="preserve">na adres: </w:t>
      </w:r>
      <w:bookmarkStart w:id="0" w:name="_Hlk233282592"/>
      <w:r w:rsidRPr="00BD478C">
        <w:rPr>
          <w:rFonts w:ascii="Times New Roman" w:hAnsi="Times New Roman" w:cs="Times New Roman"/>
          <w:b/>
        </w:rPr>
        <w:t>105 Kresowy Szpital Wojskowy z Przychodnią SP ZOZ</w:t>
      </w:r>
      <w:bookmarkEnd w:id="0"/>
      <w:r w:rsidRPr="00BD478C">
        <w:rPr>
          <w:rFonts w:ascii="Times New Roman" w:hAnsi="Times New Roman" w:cs="Times New Roman"/>
          <w:b/>
        </w:rPr>
        <w:t xml:space="preserve"> ul. Domańskiego 2,                          68-200 Żary – Kancelaria ogólna </w:t>
      </w:r>
      <w:r w:rsidRPr="00BD478C">
        <w:rPr>
          <w:rFonts w:ascii="Times New Roman" w:hAnsi="Times New Roman" w:cs="Times New Roman"/>
          <w:b/>
          <w:i/>
        </w:rPr>
        <w:t xml:space="preserve"> </w:t>
      </w:r>
    </w:p>
    <w:p w14:paraId="44DF84E0" w14:textId="605558A1" w:rsidR="00DA3A09" w:rsidRPr="00BD478C" w:rsidRDefault="00DA3A09" w:rsidP="008B4AB9">
      <w:pPr>
        <w:spacing w:after="0" w:line="276" w:lineRule="auto"/>
        <w:ind w:left="152" w:right="109" w:hanging="10"/>
        <w:jc w:val="both"/>
        <w:rPr>
          <w:rFonts w:ascii="Times New Roman" w:hAnsi="Times New Roman" w:cs="Times New Roman"/>
          <w:b/>
        </w:rPr>
      </w:pPr>
      <w:r w:rsidRPr="00BD478C">
        <w:rPr>
          <w:rFonts w:ascii="Times New Roman" w:hAnsi="Times New Roman" w:cs="Times New Roman"/>
          <w:b/>
        </w:rPr>
        <w:t xml:space="preserve"> </w:t>
      </w:r>
      <w:r w:rsidR="007F2828">
        <w:rPr>
          <w:rFonts w:ascii="Times New Roman" w:hAnsi="Times New Roman" w:cs="Times New Roman"/>
          <w:b/>
        </w:rPr>
        <w:t xml:space="preserve">   </w:t>
      </w:r>
      <w:r w:rsidRPr="00BD478C">
        <w:rPr>
          <w:rFonts w:ascii="Times New Roman" w:hAnsi="Times New Roman" w:cs="Times New Roman"/>
          <w:b/>
        </w:rPr>
        <w:t>Należy ją opatrzyć dopiskiem</w:t>
      </w:r>
      <w:r w:rsidR="00882FC1">
        <w:rPr>
          <w:rFonts w:ascii="Times New Roman" w:hAnsi="Times New Roman" w:cs="Times New Roman"/>
          <w:b/>
        </w:rPr>
        <w:t>:</w:t>
      </w:r>
    </w:p>
    <w:tbl>
      <w:tblPr>
        <w:tblStyle w:val="Tabela-Siatka"/>
        <w:tblW w:w="0" w:type="auto"/>
        <w:tblInd w:w="152" w:type="dxa"/>
        <w:tblLook w:val="04A0" w:firstRow="1" w:lastRow="0" w:firstColumn="1" w:lastColumn="0" w:noHBand="0" w:noVBand="1"/>
      </w:tblPr>
      <w:tblGrid>
        <w:gridCol w:w="8625"/>
      </w:tblGrid>
      <w:tr w:rsidR="00DA3A09" w:rsidRPr="00BD478C" w14:paraId="4B63B2B5" w14:textId="77777777" w:rsidTr="006A410A">
        <w:tc>
          <w:tcPr>
            <w:tcW w:w="8777" w:type="dxa"/>
          </w:tcPr>
          <w:p w14:paraId="4DF9558C" w14:textId="77777777" w:rsidR="00DA3A09" w:rsidRPr="00BD478C" w:rsidRDefault="00DA3A09" w:rsidP="008B4AB9">
            <w:pPr>
              <w:spacing w:line="276" w:lineRule="auto"/>
              <w:ind w:right="109"/>
              <w:jc w:val="both"/>
              <w:rPr>
                <w:rFonts w:ascii="Times New Roman" w:hAnsi="Times New Roman" w:cs="Times New Roman"/>
                <w:b/>
              </w:rPr>
            </w:pPr>
          </w:p>
          <w:p w14:paraId="7153C355" w14:textId="7519C164" w:rsidR="00DA3A09" w:rsidRPr="00BD478C" w:rsidRDefault="00B206BE" w:rsidP="008B4AB9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 xml:space="preserve">  </w:t>
            </w:r>
            <w:r w:rsidR="00DA3A09" w:rsidRPr="00BD478C">
              <w:rPr>
                <w:rFonts w:cs="Times New Roman"/>
                <w:b/>
                <w:bCs/>
                <w:sz w:val="22"/>
                <w:szCs w:val="22"/>
              </w:rPr>
              <w:t>Imię i Nazwisko  Oferenta ………………………………………………………</w:t>
            </w:r>
          </w:p>
          <w:p w14:paraId="713DE61D" w14:textId="77777777" w:rsidR="003C703F" w:rsidRPr="00BD478C" w:rsidRDefault="003C703F" w:rsidP="008B4AB9">
            <w:pPr>
              <w:pStyle w:val="Standard"/>
              <w:spacing w:line="276" w:lineRule="auto"/>
              <w:jc w:val="both"/>
              <w:rPr>
                <w:rFonts w:cs="Times New Roman"/>
                <w:b/>
                <w:bCs/>
                <w:sz w:val="22"/>
                <w:szCs w:val="22"/>
              </w:rPr>
            </w:pPr>
          </w:p>
          <w:p w14:paraId="61FFC7FD" w14:textId="561AE5C5" w:rsidR="00DA3A09" w:rsidRDefault="002676DF" w:rsidP="008B4AB9">
            <w:pPr>
              <w:pStyle w:val="Standard"/>
              <w:spacing w:line="276" w:lineRule="auto"/>
              <w:rPr>
                <w:b/>
                <w:bCs/>
              </w:rPr>
            </w:pPr>
            <w:r>
              <w:rPr>
                <w:rFonts w:cs="Times New Roman"/>
                <w:b/>
                <w:bCs/>
              </w:rPr>
              <w:t xml:space="preserve">  </w:t>
            </w:r>
            <w:r w:rsidR="00DA3A09" w:rsidRPr="00BD478C">
              <w:rPr>
                <w:rFonts w:cs="Times New Roman"/>
                <w:b/>
                <w:bCs/>
              </w:rPr>
              <w:t xml:space="preserve">Konkurs ofert na </w:t>
            </w:r>
            <w:r w:rsidR="003C703F" w:rsidRPr="00BD478C">
              <w:rPr>
                <w:rFonts w:cs="Times New Roman"/>
                <w:b/>
                <w:bCs/>
              </w:rPr>
              <w:t>świadcze</w:t>
            </w:r>
            <w:r>
              <w:rPr>
                <w:rFonts w:cs="Times New Roman"/>
                <w:b/>
                <w:bCs/>
              </w:rPr>
              <w:t>nie zdrowotne</w:t>
            </w:r>
            <w:r w:rsidR="003C703F" w:rsidRPr="00BD478C">
              <w:rPr>
                <w:rFonts w:cs="Times New Roman"/>
                <w:b/>
                <w:bCs/>
              </w:rPr>
              <w:t xml:space="preserve"> </w:t>
            </w:r>
            <w:r w:rsidR="00B206BE" w:rsidRPr="00EB7DE1">
              <w:rPr>
                <w:b/>
                <w:bCs/>
              </w:rPr>
              <w:t>w zakresie medycyny pracy</w:t>
            </w:r>
          </w:p>
          <w:p w14:paraId="6D3F5401" w14:textId="739081CF" w:rsidR="000C520D" w:rsidRPr="002676DF" w:rsidRDefault="000C520D" w:rsidP="008B4AB9">
            <w:pPr>
              <w:pStyle w:val="Standard"/>
              <w:spacing w:line="276" w:lineRule="auto"/>
              <w:rPr>
                <w:rFonts w:cs="Times New Roman"/>
                <w:b/>
                <w:bCs/>
              </w:rPr>
            </w:pPr>
            <w:r>
              <w:rPr>
                <w:b/>
                <w:bCs/>
              </w:rPr>
              <w:t xml:space="preserve">  Nie otwierać </w:t>
            </w:r>
            <w:r w:rsidRPr="00664807">
              <w:rPr>
                <w:b/>
                <w:bCs/>
              </w:rPr>
              <w:t>przed 10.07.2026r.</w:t>
            </w:r>
          </w:p>
          <w:p w14:paraId="2CA830C5" w14:textId="5ABF05C5" w:rsidR="00DA3A09" w:rsidRPr="00BD478C" w:rsidRDefault="00DA3A09" w:rsidP="008B4AB9">
            <w:pPr>
              <w:pStyle w:val="Standard"/>
              <w:spacing w:line="276" w:lineRule="auto"/>
              <w:jc w:val="both"/>
              <w:rPr>
                <w:rFonts w:cs="Times New Roman"/>
                <w:sz w:val="22"/>
                <w:szCs w:val="22"/>
              </w:rPr>
            </w:pPr>
          </w:p>
        </w:tc>
      </w:tr>
    </w:tbl>
    <w:p w14:paraId="53F2DB9B" w14:textId="77777777" w:rsidR="002E03F2" w:rsidRPr="002E03F2" w:rsidRDefault="002E03F2" w:rsidP="008B4AB9">
      <w:pPr>
        <w:suppressAutoHyphens w:val="0"/>
        <w:spacing w:after="0" w:line="276" w:lineRule="auto"/>
        <w:jc w:val="both"/>
        <w:rPr>
          <w:rFonts w:ascii="Times New Roman" w:hAnsi="Times New Roman" w:cs="Times New Roman"/>
        </w:rPr>
      </w:pPr>
    </w:p>
    <w:p w14:paraId="4ACBABFC" w14:textId="150CD426" w:rsidR="00DA3A09" w:rsidRPr="00BD478C" w:rsidRDefault="00DA3A09" w:rsidP="008B4AB9">
      <w:pPr>
        <w:numPr>
          <w:ilvl w:val="0"/>
          <w:numId w:val="3"/>
        </w:numPr>
        <w:suppressAutoHyphens w:val="0"/>
        <w:spacing w:after="0" w:line="276" w:lineRule="auto"/>
        <w:ind w:hanging="360"/>
        <w:jc w:val="both"/>
        <w:rPr>
          <w:rFonts w:ascii="Times New Roman" w:hAnsi="Times New Roman" w:cs="Times New Roman"/>
        </w:rPr>
      </w:pPr>
      <w:r w:rsidRPr="00BD478C">
        <w:rPr>
          <w:rFonts w:ascii="Times New Roman" w:hAnsi="Times New Roman" w:cs="Times New Roman"/>
          <w:i/>
        </w:rPr>
        <w:t xml:space="preserve">Udzielający zamówienia </w:t>
      </w:r>
      <w:r w:rsidRPr="00BD478C">
        <w:rPr>
          <w:rFonts w:ascii="Times New Roman" w:hAnsi="Times New Roman" w:cs="Times New Roman"/>
        </w:rPr>
        <w:t xml:space="preserve">zastrzega sobie prawo do </w:t>
      </w:r>
      <w:r w:rsidR="003521FF">
        <w:rPr>
          <w:rFonts w:ascii="Times New Roman" w:hAnsi="Times New Roman" w:cs="Times New Roman"/>
        </w:rPr>
        <w:t>unieważnienia</w:t>
      </w:r>
      <w:r w:rsidRPr="00BD478C">
        <w:rPr>
          <w:rFonts w:ascii="Times New Roman" w:hAnsi="Times New Roman" w:cs="Times New Roman"/>
        </w:rPr>
        <w:t xml:space="preserve"> konkursu oraz przesunięcia</w:t>
      </w:r>
      <w:r w:rsidRPr="00BD478C">
        <w:rPr>
          <w:rFonts w:ascii="Times New Roman" w:hAnsi="Times New Roman" w:cs="Times New Roman"/>
          <w:i/>
        </w:rPr>
        <w:t xml:space="preserve"> </w:t>
      </w:r>
      <w:r w:rsidRPr="00BD478C">
        <w:rPr>
          <w:rFonts w:ascii="Times New Roman" w:hAnsi="Times New Roman" w:cs="Times New Roman"/>
        </w:rPr>
        <w:t xml:space="preserve">terminu składania ofert bez podania przyczyny. Ogłoszenie w tej sprawie umieszczone zostanie na stronie internetowej </w:t>
      </w:r>
      <w:r w:rsidRPr="00BD478C">
        <w:rPr>
          <w:rFonts w:ascii="Times New Roman" w:hAnsi="Times New Roman" w:cs="Times New Roman"/>
          <w:i/>
        </w:rPr>
        <w:t>Udzielającego zamówienia</w:t>
      </w:r>
      <w:r w:rsidRPr="00BD478C">
        <w:rPr>
          <w:rFonts w:ascii="Times New Roman" w:hAnsi="Times New Roman" w:cs="Times New Roman"/>
        </w:rPr>
        <w:t xml:space="preserve"> pod adresem </w:t>
      </w:r>
      <w:hyperlink r:id="rId7" w:history="1">
        <w:r w:rsidRPr="00BD478C">
          <w:rPr>
            <w:rStyle w:val="Hipercze"/>
            <w:rFonts w:ascii="Times New Roman" w:hAnsi="Times New Roman" w:cs="Times New Roman"/>
          </w:rPr>
          <w:t>www.105szpital.pl</w:t>
        </w:r>
      </w:hyperlink>
      <w:r w:rsidRPr="00BD478C">
        <w:rPr>
          <w:rFonts w:ascii="Times New Roman" w:hAnsi="Times New Roman" w:cs="Times New Roman"/>
        </w:rPr>
        <w:t xml:space="preserve"> w zakładce „Konkursy ofert”. </w:t>
      </w:r>
    </w:p>
    <w:p w14:paraId="0291C169" w14:textId="77777777" w:rsidR="00DA3A09" w:rsidRDefault="00DA3A09" w:rsidP="008B4AB9">
      <w:pPr>
        <w:numPr>
          <w:ilvl w:val="0"/>
          <w:numId w:val="3"/>
        </w:numPr>
        <w:suppressAutoHyphens w:val="0"/>
        <w:spacing w:after="0" w:line="276" w:lineRule="auto"/>
        <w:ind w:hanging="360"/>
        <w:jc w:val="both"/>
        <w:rPr>
          <w:rFonts w:ascii="Times New Roman" w:hAnsi="Times New Roman" w:cs="Times New Roman"/>
        </w:rPr>
      </w:pPr>
      <w:r w:rsidRPr="00BD478C">
        <w:rPr>
          <w:rFonts w:ascii="Times New Roman" w:hAnsi="Times New Roman" w:cs="Times New Roman"/>
        </w:rPr>
        <w:t xml:space="preserve">Niezgodność złożonej oferty z niniejszym dokumentem stanowić będzie podstawę do jej odrzucenia. </w:t>
      </w:r>
    </w:p>
    <w:p w14:paraId="19F40651" w14:textId="77777777" w:rsidR="00074D2E" w:rsidRDefault="00074D2E" w:rsidP="00074D2E">
      <w:pPr>
        <w:suppressAutoHyphens w:val="0"/>
        <w:spacing w:after="0" w:line="276" w:lineRule="auto"/>
        <w:jc w:val="both"/>
        <w:rPr>
          <w:rFonts w:ascii="Times New Roman" w:hAnsi="Times New Roman" w:cs="Times New Roman"/>
        </w:rPr>
      </w:pPr>
    </w:p>
    <w:p w14:paraId="29B758C9" w14:textId="77777777" w:rsidR="00074D2E" w:rsidRPr="00BD478C" w:rsidRDefault="00074D2E" w:rsidP="00074D2E">
      <w:pPr>
        <w:suppressAutoHyphens w:val="0"/>
        <w:spacing w:after="0" w:line="276" w:lineRule="auto"/>
        <w:jc w:val="both"/>
        <w:rPr>
          <w:rFonts w:ascii="Times New Roman" w:hAnsi="Times New Roman" w:cs="Times New Roman"/>
        </w:rPr>
      </w:pPr>
    </w:p>
    <w:p w14:paraId="2CB58AF9" w14:textId="77777777" w:rsidR="00DA3A09" w:rsidRPr="00BD478C" w:rsidRDefault="00DA3A09" w:rsidP="008B4AB9">
      <w:pPr>
        <w:suppressAutoHyphens w:val="0"/>
        <w:spacing w:after="0" w:line="276" w:lineRule="auto"/>
        <w:ind w:left="360"/>
        <w:jc w:val="both"/>
        <w:rPr>
          <w:rFonts w:ascii="Times New Roman" w:hAnsi="Times New Roman" w:cs="Times New Roman"/>
        </w:rPr>
      </w:pPr>
    </w:p>
    <w:p w14:paraId="4BA14448" w14:textId="77777777" w:rsidR="00DA3A09" w:rsidRPr="00BD478C" w:rsidRDefault="00DA3A09" w:rsidP="008B4AB9">
      <w:pPr>
        <w:pStyle w:val="Nagwek1"/>
        <w:spacing w:after="0" w:line="276" w:lineRule="auto"/>
        <w:ind w:left="9"/>
        <w:jc w:val="both"/>
        <w:rPr>
          <w:sz w:val="22"/>
        </w:rPr>
      </w:pPr>
      <w:r w:rsidRPr="00BD478C">
        <w:rPr>
          <w:sz w:val="22"/>
        </w:rPr>
        <w:lastRenderedPageBreak/>
        <w:t>D.</w:t>
      </w:r>
      <w:r w:rsidRPr="00BD478C">
        <w:rPr>
          <w:rFonts w:eastAsia="Arial"/>
          <w:sz w:val="22"/>
        </w:rPr>
        <w:t xml:space="preserve"> </w:t>
      </w:r>
      <w:r w:rsidRPr="00BD478C">
        <w:rPr>
          <w:sz w:val="22"/>
        </w:rPr>
        <w:t xml:space="preserve">PRZEDMIOT KONKURSU OFERT </w:t>
      </w:r>
    </w:p>
    <w:p w14:paraId="7ACE3856" w14:textId="2457EB62" w:rsidR="00BC40A1" w:rsidRPr="009E2160" w:rsidRDefault="00976A6C" w:rsidP="008B4AB9">
      <w:pPr>
        <w:numPr>
          <w:ilvl w:val="0"/>
          <w:numId w:val="4"/>
        </w:numPr>
        <w:suppressAutoHyphens w:val="0"/>
        <w:spacing w:after="0" w:line="276" w:lineRule="auto"/>
        <w:ind w:hanging="360"/>
        <w:jc w:val="both"/>
        <w:rPr>
          <w:rFonts w:ascii="Times New Roman" w:hAnsi="Times New Roman" w:cs="Times New Roman"/>
        </w:rPr>
      </w:pPr>
      <w:r w:rsidRPr="009E2160">
        <w:rPr>
          <w:rFonts w:ascii="Times New Roman" w:hAnsi="Times New Roman" w:cs="Times New Roman"/>
          <w:i/>
        </w:rPr>
        <w:t>Przedmiotem konkursu ofert jest realizacja świadczeń zdrowotnych przez lekarzy</w:t>
      </w:r>
      <w:r w:rsidRPr="009E2160">
        <w:rPr>
          <w:rFonts w:ascii="Times New Roman" w:hAnsi="Times New Roman" w:cs="Times New Roman"/>
        </w:rPr>
        <w:t xml:space="preserve"> specjalistów </w:t>
      </w:r>
      <w:r w:rsidR="00BC40A1" w:rsidRPr="009E2160">
        <w:rPr>
          <w:rFonts w:ascii="Times New Roman" w:hAnsi="Times New Roman" w:cs="Times New Roman"/>
        </w:rPr>
        <w:t xml:space="preserve">posiadających kwalifikacje zgodnie z </w:t>
      </w:r>
      <w:bookmarkStart w:id="1" w:name="_Hlk233289233"/>
      <w:r w:rsidR="00992D86" w:rsidRPr="009E2160">
        <w:rPr>
          <w:rFonts w:ascii="Times New Roman" w:hAnsi="Times New Roman" w:cs="Times New Roman"/>
        </w:rPr>
        <w:t>R</w:t>
      </w:r>
      <w:r w:rsidR="00BC40A1" w:rsidRPr="009E2160">
        <w:rPr>
          <w:rFonts w:ascii="Times New Roman" w:hAnsi="Times New Roman" w:cs="Times New Roman"/>
        </w:rPr>
        <w:t>ozporządzeniem</w:t>
      </w:r>
      <w:r w:rsidR="00992D86" w:rsidRPr="009E2160">
        <w:rPr>
          <w:rFonts w:ascii="Times New Roman" w:hAnsi="Times New Roman" w:cs="Times New Roman"/>
        </w:rPr>
        <w:t xml:space="preserve"> Ministra Zdrowia i Opieki Społecznej z dnia 30 maja</w:t>
      </w:r>
      <w:r w:rsidR="00766E5C" w:rsidRPr="009E2160">
        <w:rPr>
          <w:rFonts w:ascii="Times New Roman" w:hAnsi="Times New Roman" w:cs="Times New Roman"/>
        </w:rPr>
        <w:t xml:space="preserve"> 199</w:t>
      </w:r>
      <w:r w:rsidR="009E2160">
        <w:rPr>
          <w:rFonts w:ascii="Times New Roman" w:hAnsi="Times New Roman" w:cs="Times New Roman"/>
        </w:rPr>
        <w:t>6</w:t>
      </w:r>
      <w:r w:rsidR="00934138">
        <w:rPr>
          <w:rFonts w:ascii="Times New Roman" w:hAnsi="Times New Roman" w:cs="Times New Roman"/>
        </w:rPr>
        <w:t>r.</w:t>
      </w:r>
      <w:r w:rsidR="00992D86" w:rsidRPr="009E2160">
        <w:rPr>
          <w:rFonts w:ascii="Times New Roman" w:hAnsi="Times New Roman" w:cs="Times New Roman"/>
        </w:rPr>
        <w:t xml:space="preserve"> w sprawie przeprowadzania badań lekarskich pracowników, zakresu profilaktycznej opieki zdrowotnej nad pracownikami oraz orzeczeń lekarskich wydawanych do celów przewidzianych w Kodeksie pracy</w:t>
      </w:r>
      <w:r w:rsidR="00BC40A1" w:rsidRPr="009E2160">
        <w:rPr>
          <w:rFonts w:ascii="Times New Roman" w:hAnsi="Times New Roman" w:cs="Times New Roman"/>
        </w:rPr>
        <w:t xml:space="preserve"> (Dz. U.2023.607 t.j</w:t>
      </w:r>
      <w:r w:rsidR="00992D86" w:rsidRPr="009E2160">
        <w:rPr>
          <w:rFonts w:ascii="Times New Roman" w:hAnsi="Times New Roman" w:cs="Times New Roman"/>
        </w:rPr>
        <w:t>.</w:t>
      </w:r>
      <w:r w:rsidR="00BC40A1" w:rsidRPr="009E2160">
        <w:rPr>
          <w:rFonts w:ascii="Times New Roman" w:hAnsi="Times New Roman" w:cs="Times New Roman"/>
        </w:rPr>
        <w:t xml:space="preserve">  z dnia  2023.03.30.).</w:t>
      </w:r>
      <w:r w:rsidR="00255A64" w:rsidRPr="009E2160">
        <w:rPr>
          <w:rFonts w:ascii="Times New Roman" w:hAnsi="Times New Roman" w:cs="Times New Roman"/>
        </w:rPr>
        <w:t xml:space="preserve"> </w:t>
      </w:r>
      <w:bookmarkEnd w:id="1"/>
      <w:r w:rsidR="00255A64" w:rsidRPr="009E2160">
        <w:rPr>
          <w:rFonts w:ascii="Times New Roman" w:hAnsi="Times New Roman" w:cs="Times New Roman"/>
        </w:rPr>
        <w:t>Posiadają specjalizację w dziedzinie: medycyny pracy, medycyny przemysłowej, medycyny morskiej i tropikalnej, medycyny kolejowej, medycyny transportu, medycyny lotniczej lub higieny pracy;</w:t>
      </w:r>
    </w:p>
    <w:p w14:paraId="548E6690" w14:textId="77777777" w:rsidR="00976A6C" w:rsidRPr="009E2160" w:rsidRDefault="00976A6C" w:rsidP="008B4AB9">
      <w:pPr>
        <w:numPr>
          <w:ilvl w:val="0"/>
          <w:numId w:val="4"/>
        </w:numPr>
        <w:suppressAutoHyphens w:val="0"/>
        <w:spacing w:after="0" w:line="276" w:lineRule="auto"/>
        <w:ind w:hanging="360"/>
        <w:jc w:val="both"/>
        <w:rPr>
          <w:rFonts w:ascii="Times New Roman" w:hAnsi="Times New Roman" w:cs="Times New Roman"/>
          <w:color w:val="70AD47" w:themeColor="accent6"/>
        </w:rPr>
      </w:pPr>
      <w:r w:rsidRPr="009E2160">
        <w:rPr>
          <w:rFonts w:ascii="Times New Roman" w:eastAsia="Calibri" w:hAnsi="Times New Roman" w:cs="Times New Roman"/>
          <w:kern w:val="2"/>
        </w:rPr>
        <w:t xml:space="preserve">Do zadań Przyjmującego Zamówienie będzie należało prowadzenie działalności </w:t>
      </w:r>
      <w:proofErr w:type="spellStart"/>
      <w:r w:rsidRPr="009E2160">
        <w:rPr>
          <w:rFonts w:ascii="Times New Roman" w:eastAsia="Calibri" w:hAnsi="Times New Roman" w:cs="Times New Roman"/>
          <w:kern w:val="2"/>
        </w:rPr>
        <w:t>diagnostyczno</w:t>
      </w:r>
      <w:proofErr w:type="spellEnd"/>
      <w:r w:rsidRPr="009E2160">
        <w:rPr>
          <w:rFonts w:ascii="Times New Roman" w:eastAsia="Calibri" w:hAnsi="Times New Roman" w:cs="Times New Roman"/>
          <w:kern w:val="2"/>
        </w:rPr>
        <w:t>– orzeczniczej w dziedzinie medycyny pracy:</w:t>
      </w:r>
    </w:p>
    <w:p w14:paraId="760179FA" w14:textId="4535F3E7" w:rsidR="00976A6C" w:rsidRPr="009E2160" w:rsidRDefault="00976A6C" w:rsidP="008B4AB9">
      <w:pPr>
        <w:pStyle w:val="Akapitzlist"/>
        <w:numPr>
          <w:ilvl w:val="0"/>
          <w:numId w:val="18"/>
        </w:numPr>
        <w:spacing w:after="0" w:line="276" w:lineRule="auto"/>
        <w:ind w:left="851"/>
        <w:rPr>
          <w:rFonts w:eastAsia="Calibri"/>
          <w:kern w:val="2"/>
        </w:rPr>
      </w:pPr>
      <w:r w:rsidRPr="009E2160">
        <w:rPr>
          <w:rFonts w:eastAsia="Calibri"/>
          <w:kern w:val="2"/>
        </w:rPr>
        <w:t xml:space="preserve">sprawowanie profilaktycznej opieki zdrowotnej nad pracującymi, w szczególności przez: </w:t>
      </w:r>
    </w:p>
    <w:p w14:paraId="31B15997" w14:textId="1B844895" w:rsidR="00976A6C" w:rsidRPr="009E2160" w:rsidRDefault="00976A6C" w:rsidP="008B4AB9">
      <w:pPr>
        <w:pStyle w:val="Akapitzlist"/>
        <w:numPr>
          <w:ilvl w:val="0"/>
          <w:numId w:val="18"/>
        </w:numPr>
        <w:spacing w:after="0" w:line="276" w:lineRule="auto"/>
        <w:ind w:left="851"/>
        <w:rPr>
          <w:rFonts w:eastAsia="Calibri"/>
          <w:kern w:val="2"/>
        </w:rPr>
      </w:pPr>
      <w:r w:rsidRPr="009E2160">
        <w:rPr>
          <w:rFonts w:eastAsia="Calibri"/>
          <w:kern w:val="2"/>
        </w:rPr>
        <w:t>wykonywanie badań wstępnych, okresowych i kontrolnych przewidzianych w Kodeksie pracy,</w:t>
      </w:r>
    </w:p>
    <w:p w14:paraId="7BC6D3BD" w14:textId="611FBB93" w:rsidR="00976A6C" w:rsidRPr="009E2160" w:rsidRDefault="00976A6C" w:rsidP="008B4AB9">
      <w:pPr>
        <w:pStyle w:val="Akapitzlist"/>
        <w:numPr>
          <w:ilvl w:val="0"/>
          <w:numId w:val="18"/>
        </w:numPr>
        <w:spacing w:after="0" w:line="276" w:lineRule="auto"/>
        <w:ind w:left="851"/>
        <w:rPr>
          <w:rFonts w:eastAsia="Calibri"/>
          <w:kern w:val="2"/>
        </w:rPr>
      </w:pPr>
      <w:r w:rsidRPr="009E2160">
        <w:rPr>
          <w:rFonts w:eastAsia="Calibri"/>
          <w:kern w:val="2"/>
        </w:rPr>
        <w:t>orzecznictwo lekarskie do celów przewidzianych w Kodeksie pracy i w przepisach</w:t>
      </w:r>
      <w:r w:rsidR="00BB24D0" w:rsidRPr="009E2160">
        <w:rPr>
          <w:rFonts w:eastAsia="Calibri"/>
          <w:kern w:val="2"/>
        </w:rPr>
        <w:t xml:space="preserve"> </w:t>
      </w:r>
      <w:r w:rsidRPr="009E2160">
        <w:rPr>
          <w:rFonts w:eastAsia="Calibri"/>
          <w:kern w:val="2"/>
        </w:rPr>
        <w:t>wydanych na jego podstawie,</w:t>
      </w:r>
    </w:p>
    <w:p w14:paraId="5D8D30AC" w14:textId="0EEEFAB3" w:rsidR="007C17A6" w:rsidRPr="009E2160" w:rsidRDefault="007C17A6" w:rsidP="008B4AB9">
      <w:pPr>
        <w:pStyle w:val="Akapitzlist"/>
        <w:numPr>
          <w:ilvl w:val="0"/>
          <w:numId w:val="18"/>
        </w:numPr>
        <w:spacing w:after="0" w:line="276" w:lineRule="auto"/>
        <w:ind w:left="851"/>
        <w:rPr>
          <w:rFonts w:eastAsia="Calibri"/>
          <w:kern w:val="2"/>
        </w:rPr>
      </w:pPr>
      <w:r w:rsidRPr="009E2160">
        <w:rPr>
          <w14:ligatures w14:val="none"/>
        </w:rPr>
        <w:t>badania lekarskie kierowców i kandydatów na kierowców</w:t>
      </w:r>
    </w:p>
    <w:p w14:paraId="424118D3" w14:textId="20468970" w:rsidR="007C17A6" w:rsidRPr="009E2160" w:rsidRDefault="007C17A6" w:rsidP="008B4AB9">
      <w:pPr>
        <w:pStyle w:val="Akapitzlist"/>
        <w:numPr>
          <w:ilvl w:val="0"/>
          <w:numId w:val="18"/>
        </w:numPr>
        <w:spacing w:after="0" w:line="276" w:lineRule="auto"/>
        <w:ind w:left="851"/>
        <w:rPr>
          <w:rFonts w:eastAsia="Calibri"/>
          <w:kern w:val="2"/>
        </w:rPr>
      </w:pPr>
      <w:r w:rsidRPr="009E2160">
        <w:rPr>
          <w:rFonts w:eastAsia="Calibri"/>
          <w:kern w:val="2"/>
        </w:rPr>
        <w:t>prowadzenie obowiązującej dokumentacji lekarskiej indywidualnej i zbiorczej oraz sprawozdawczości</w:t>
      </w:r>
    </w:p>
    <w:p w14:paraId="56621DE8" w14:textId="73C3315D" w:rsidR="007C17A6" w:rsidRDefault="007C17A6" w:rsidP="008B4AB9">
      <w:pPr>
        <w:pStyle w:val="Akapitzlist"/>
        <w:numPr>
          <w:ilvl w:val="0"/>
          <w:numId w:val="18"/>
        </w:numPr>
        <w:spacing w:after="0" w:line="276" w:lineRule="auto"/>
        <w:ind w:left="851"/>
        <w:rPr>
          <w:rFonts w:eastAsia="Calibri"/>
          <w:kern w:val="2"/>
        </w:rPr>
      </w:pPr>
      <w:r w:rsidRPr="009E2160">
        <w:rPr>
          <w:rFonts w:eastAsia="Calibri"/>
          <w:kern w:val="2"/>
        </w:rPr>
        <w:t>nadzór nad dokumentacją indywidualną i zbiorczą znajdującą się na stanowisku pracy</w:t>
      </w:r>
    </w:p>
    <w:p w14:paraId="403A1A18" w14:textId="472492DD" w:rsidR="009E2160" w:rsidRPr="009E2160" w:rsidRDefault="009E2160" w:rsidP="008B4AB9">
      <w:pPr>
        <w:pStyle w:val="Akapitzlist"/>
        <w:numPr>
          <w:ilvl w:val="0"/>
          <w:numId w:val="18"/>
        </w:numPr>
        <w:spacing w:after="0" w:line="276" w:lineRule="auto"/>
        <w:ind w:left="851"/>
        <w:rPr>
          <w:rFonts w:eastAsia="Calibri"/>
          <w:kern w:val="2"/>
        </w:rPr>
      </w:pPr>
      <w:r>
        <w:rPr>
          <w:rFonts w:eastAsia="Calibri"/>
          <w:kern w:val="2"/>
        </w:rPr>
        <w:t xml:space="preserve">nadzór nad pracownikami firm, z którymi </w:t>
      </w:r>
      <w:r w:rsidRPr="009E2160">
        <w:rPr>
          <w:rFonts w:eastAsia="Calibri"/>
          <w:kern w:val="2"/>
        </w:rPr>
        <w:t>105. Kresowy SzWzP SPZOZ w Żarach</w:t>
      </w:r>
      <w:r>
        <w:rPr>
          <w:rFonts w:eastAsia="Calibri"/>
          <w:kern w:val="2"/>
        </w:rPr>
        <w:t xml:space="preserve"> zawarł umowy w tym zakresie,</w:t>
      </w:r>
    </w:p>
    <w:p w14:paraId="722C32A2" w14:textId="7C36FB4D" w:rsidR="00976A6C" w:rsidRPr="009E2160" w:rsidRDefault="007C17A6" w:rsidP="008B4AB9">
      <w:pPr>
        <w:pStyle w:val="Akapitzlist"/>
        <w:numPr>
          <w:ilvl w:val="0"/>
          <w:numId w:val="18"/>
        </w:numPr>
        <w:spacing w:after="0" w:line="276" w:lineRule="auto"/>
        <w:ind w:left="851"/>
        <w:rPr>
          <w:rFonts w:eastAsia="Calibri"/>
          <w:kern w:val="2"/>
        </w:rPr>
      </w:pPr>
      <w:r w:rsidRPr="009E2160">
        <w:rPr>
          <w:rFonts w:eastAsia="Calibri"/>
          <w:kern w:val="2"/>
        </w:rPr>
        <w:t xml:space="preserve">przestrzeganie obowiązujących w </w:t>
      </w:r>
      <w:bookmarkStart w:id="2" w:name="_Hlk233367013"/>
      <w:r w:rsidRPr="009E2160">
        <w:rPr>
          <w:rFonts w:eastAsia="Calibri"/>
          <w:kern w:val="2"/>
        </w:rPr>
        <w:t xml:space="preserve">105. Kresowy SzWzP SPZOZ w Żarach </w:t>
      </w:r>
      <w:bookmarkEnd w:id="2"/>
      <w:r w:rsidRPr="009E2160">
        <w:rPr>
          <w:rFonts w:eastAsia="Calibri"/>
          <w:kern w:val="2"/>
        </w:rPr>
        <w:t>zasad obiegu dokumentacji medycznej</w:t>
      </w:r>
    </w:p>
    <w:p w14:paraId="241E8FD3" w14:textId="44DA91F1" w:rsidR="00DA3A09" w:rsidRPr="001A102E" w:rsidRDefault="00DA3A09" w:rsidP="008B4AB9">
      <w:pPr>
        <w:numPr>
          <w:ilvl w:val="0"/>
          <w:numId w:val="4"/>
        </w:numPr>
        <w:suppressAutoHyphens w:val="0"/>
        <w:spacing w:after="0" w:line="276" w:lineRule="auto"/>
        <w:ind w:hanging="360"/>
        <w:jc w:val="both"/>
        <w:rPr>
          <w:rFonts w:ascii="Times New Roman" w:hAnsi="Times New Roman" w:cs="Times New Roman"/>
          <w:color w:val="EE0000"/>
        </w:rPr>
      </w:pPr>
      <w:r w:rsidRPr="005104A2">
        <w:rPr>
          <w:rFonts w:ascii="Times New Roman" w:hAnsi="Times New Roman" w:cs="Times New Roman"/>
        </w:rPr>
        <w:t xml:space="preserve">Zasady dotyczące sposobu wykonywania przez </w:t>
      </w:r>
      <w:r w:rsidRPr="005104A2">
        <w:rPr>
          <w:rFonts w:ascii="Times New Roman" w:hAnsi="Times New Roman" w:cs="Times New Roman"/>
          <w:i/>
        </w:rPr>
        <w:t>Przyjmującego zamówienie</w:t>
      </w:r>
      <w:r w:rsidRPr="005104A2">
        <w:rPr>
          <w:rFonts w:ascii="Times New Roman" w:hAnsi="Times New Roman" w:cs="Times New Roman"/>
        </w:rPr>
        <w:t xml:space="preserve"> świadczeń </w:t>
      </w:r>
      <w:r w:rsidRPr="008B4AB9">
        <w:rPr>
          <w:rFonts w:ascii="Times New Roman" w:hAnsi="Times New Roman" w:cs="Times New Roman"/>
        </w:rPr>
        <w:t xml:space="preserve">zdrowotnych objętych zamówieniem przedstawione zostały we wzorze umowy, która stanowi załącznik nr </w:t>
      </w:r>
      <w:r w:rsidR="008B4AB9" w:rsidRPr="008B4AB9">
        <w:rPr>
          <w:rFonts w:ascii="Times New Roman" w:hAnsi="Times New Roman" w:cs="Times New Roman"/>
        </w:rPr>
        <w:t>6</w:t>
      </w:r>
      <w:r w:rsidRPr="008B4AB9">
        <w:rPr>
          <w:rFonts w:ascii="Times New Roman" w:hAnsi="Times New Roman" w:cs="Times New Roman"/>
        </w:rPr>
        <w:t xml:space="preserve">. </w:t>
      </w:r>
    </w:p>
    <w:p w14:paraId="43805683" w14:textId="23EC3488" w:rsidR="00DA3A09" w:rsidRPr="005104A2" w:rsidRDefault="00DA3A09" w:rsidP="008B4AB9">
      <w:pPr>
        <w:numPr>
          <w:ilvl w:val="0"/>
          <w:numId w:val="4"/>
        </w:numPr>
        <w:suppressAutoHyphens w:val="0"/>
        <w:spacing w:after="0" w:line="276" w:lineRule="auto"/>
        <w:ind w:hanging="360"/>
        <w:jc w:val="both"/>
        <w:rPr>
          <w:rFonts w:ascii="Times New Roman" w:hAnsi="Times New Roman" w:cs="Times New Roman"/>
        </w:rPr>
      </w:pPr>
      <w:r w:rsidRPr="005104A2">
        <w:rPr>
          <w:rFonts w:ascii="Times New Roman" w:hAnsi="Times New Roman" w:cs="Times New Roman"/>
        </w:rPr>
        <w:t xml:space="preserve">W wyniku przeprowadzonego postępowania konkursowego zostaną wybrane oferty, które zawierają propozycje cenowe znajdujące pokrycie w wielkości środków przeznaczonych </w:t>
      </w:r>
      <w:r w:rsidR="00B4730B" w:rsidRPr="005104A2">
        <w:rPr>
          <w:rFonts w:ascii="Times New Roman" w:hAnsi="Times New Roman" w:cs="Times New Roman"/>
        </w:rPr>
        <w:t xml:space="preserve">                                  </w:t>
      </w:r>
      <w:r w:rsidRPr="005104A2">
        <w:rPr>
          <w:rFonts w:ascii="Times New Roman" w:hAnsi="Times New Roman" w:cs="Times New Roman"/>
        </w:rPr>
        <w:t xml:space="preserve">na sfinansowanie przedmiotu konkursu ofert. </w:t>
      </w:r>
    </w:p>
    <w:p w14:paraId="2D83B6A8" w14:textId="556062F9" w:rsidR="00DA3A09" w:rsidRPr="008F33D9" w:rsidRDefault="00DA3A09" w:rsidP="008B4AB9">
      <w:pPr>
        <w:numPr>
          <w:ilvl w:val="0"/>
          <w:numId w:val="4"/>
        </w:numPr>
        <w:suppressAutoHyphens w:val="0"/>
        <w:spacing w:after="0" w:line="276" w:lineRule="auto"/>
        <w:ind w:hanging="360"/>
        <w:jc w:val="both"/>
        <w:rPr>
          <w:rFonts w:ascii="Times New Roman" w:hAnsi="Times New Roman" w:cs="Times New Roman"/>
        </w:rPr>
      </w:pPr>
      <w:r w:rsidRPr="008F33D9">
        <w:rPr>
          <w:rFonts w:ascii="Times New Roman" w:hAnsi="Times New Roman" w:cs="Times New Roman"/>
        </w:rPr>
        <w:t xml:space="preserve">Szczegółowe warunki świadczeń określają odpowiednie przepisy, w szczególności przepisy ustawy z dnia 27 </w:t>
      </w:r>
      <w:r w:rsidR="005430C3" w:rsidRPr="008F33D9">
        <w:rPr>
          <w:rFonts w:ascii="Times New Roman" w:hAnsi="Times New Roman" w:cs="Times New Roman"/>
        </w:rPr>
        <w:t>czerwca 1997</w:t>
      </w:r>
      <w:r w:rsidRPr="008F33D9">
        <w:rPr>
          <w:rFonts w:ascii="Times New Roman" w:hAnsi="Times New Roman" w:cs="Times New Roman"/>
        </w:rPr>
        <w:t xml:space="preserve"> r. </w:t>
      </w:r>
      <w:r w:rsidR="005430C3" w:rsidRPr="008F33D9">
        <w:rPr>
          <w:rFonts w:ascii="Times New Roman" w:hAnsi="Times New Roman" w:cs="Times New Roman"/>
        </w:rPr>
        <w:t>o służbie medycyny pracy</w:t>
      </w:r>
      <w:r w:rsidR="00992D86" w:rsidRPr="008F33D9">
        <w:rPr>
          <w:rFonts w:ascii="Times New Roman" w:hAnsi="Times New Roman" w:cs="Times New Roman"/>
        </w:rPr>
        <w:t xml:space="preserve"> oraz Rozporządzeniem\ Ministra Zdrowia i Opieki Społecznej z dnia 30 maja w sprawie przeprowadzania badań lekarskich pracowników, zakresu profilaktycznej opieki zdrowotnej nad pracownikami oraz orzeczeń lekarskich wydawanych do celów przewidzianych w Kodeksie pracy (Dz. U.2023.607 t.j.  z dnia  2023.03.30.).</w:t>
      </w:r>
    </w:p>
    <w:p w14:paraId="37B35746" w14:textId="77777777" w:rsidR="00DA3A09" w:rsidRPr="00BD478C" w:rsidRDefault="00DA3A09" w:rsidP="008B4AB9">
      <w:pPr>
        <w:spacing w:after="0" w:line="276" w:lineRule="auto"/>
        <w:ind w:left="360"/>
        <w:jc w:val="both"/>
        <w:rPr>
          <w:rFonts w:ascii="Times New Roman" w:hAnsi="Times New Roman" w:cs="Times New Roman"/>
        </w:rPr>
      </w:pPr>
    </w:p>
    <w:p w14:paraId="7627FC15" w14:textId="77777777" w:rsidR="00DA3A09" w:rsidRPr="00BD478C" w:rsidRDefault="00DA3A09" w:rsidP="008B4AB9">
      <w:pPr>
        <w:pStyle w:val="Nagwek1"/>
        <w:spacing w:after="0" w:line="276" w:lineRule="auto"/>
        <w:ind w:left="9"/>
        <w:jc w:val="both"/>
        <w:rPr>
          <w:sz w:val="22"/>
        </w:rPr>
      </w:pPr>
      <w:r w:rsidRPr="00BD478C">
        <w:rPr>
          <w:sz w:val="22"/>
        </w:rPr>
        <w:t>E.</w:t>
      </w:r>
      <w:r w:rsidRPr="00BD478C">
        <w:rPr>
          <w:rFonts w:eastAsia="Arial"/>
          <w:sz w:val="22"/>
        </w:rPr>
        <w:t xml:space="preserve"> </w:t>
      </w:r>
      <w:r w:rsidRPr="00BD478C">
        <w:rPr>
          <w:sz w:val="22"/>
        </w:rPr>
        <w:t xml:space="preserve">OFERTA </w:t>
      </w:r>
    </w:p>
    <w:p w14:paraId="76FEA1CB" w14:textId="77777777" w:rsidR="00DA3A09" w:rsidRDefault="00DA3A09" w:rsidP="008B4AB9">
      <w:pPr>
        <w:numPr>
          <w:ilvl w:val="0"/>
          <w:numId w:val="6"/>
        </w:numPr>
        <w:suppressAutoHyphens w:val="0"/>
        <w:spacing w:after="0" w:line="276" w:lineRule="auto"/>
        <w:ind w:hanging="360"/>
        <w:jc w:val="both"/>
        <w:rPr>
          <w:rFonts w:ascii="Times New Roman" w:hAnsi="Times New Roman" w:cs="Times New Roman"/>
        </w:rPr>
      </w:pPr>
      <w:r w:rsidRPr="005F4786">
        <w:rPr>
          <w:rFonts w:ascii="Times New Roman" w:hAnsi="Times New Roman" w:cs="Times New Roman"/>
          <w:i/>
        </w:rPr>
        <w:t xml:space="preserve">Przyjmujący zamówienie </w:t>
      </w:r>
      <w:r w:rsidRPr="005F4786">
        <w:rPr>
          <w:rFonts w:ascii="Times New Roman" w:hAnsi="Times New Roman" w:cs="Times New Roman"/>
        </w:rPr>
        <w:t>składa ofertę zgodną z wymaganiami określonymi w niniejszym</w:t>
      </w:r>
      <w:r w:rsidRPr="005F4786">
        <w:rPr>
          <w:rFonts w:ascii="Times New Roman" w:hAnsi="Times New Roman" w:cs="Times New Roman"/>
          <w:i/>
        </w:rPr>
        <w:t xml:space="preserve"> </w:t>
      </w:r>
      <w:r w:rsidRPr="005F4786">
        <w:rPr>
          <w:rFonts w:ascii="Times New Roman" w:hAnsi="Times New Roman" w:cs="Times New Roman"/>
        </w:rPr>
        <w:t xml:space="preserve">dokumencie, na formularzu stanowiącym załącznik nr 1. </w:t>
      </w:r>
    </w:p>
    <w:p w14:paraId="7782D9FC" w14:textId="77777777" w:rsidR="00471A86" w:rsidRDefault="00471A86" w:rsidP="00471A86">
      <w:pPr>
        <w:suppressAutoHyphens w:val="0"/>
        <w:spacing w:after="0" w:line="276" w:lineRule="auto"/>
        <w:jc w:val="both"/>
        <w:rPr>
          <w:rFonts w:ascii="Times New Roman" w:hAnsi="Times New Roman" w:cs="Times New Roman"/>
        </w:rPr>
      </w:pPr>
    </w:p>
    <w:p w14:paraId="5D1068FA" w14:textId="77777777" w:rsidR="00471A86" w:rsidRPr="005F4786" w:rsidRDefault="00471A86" w:rsidP="00471A86">
      <w:pPr>
        <w:suppressAutoHyphens w:val="0"/>
        <w:spacing w:after="0" w:line="276" w:lineRule="auto"/>
        <w:jc w:val="both"/>
        <w:rPr>
          <w:rFonts w:ascii="Times New Roman" w:hAnsi="Times New Roman" w:cs="Times New Roman"/>
        </w:rPr>
      </w:pPr>
    </w:p>
    <w:p w14:paraId="2191E5CE" w14:textId="77777777" w:rsidR="00DA3A09" w:rsidRPr="005F4786" w:rsidRDefault="00DA3A09" w:rsidP="008B4AB9">
      <w:pPr>
        <w:numPr>
          <w:ilvl w:val="0"/>
          <w:numId w:val="6"/>
        </w:numPr>
        <w:suppressAutoHyphens w:val="0"/>
        <w:spacing w:after="0" w:line="276" w:lineRule="auto"/>
        <w:ind w:hanging="360"/>
        <w:jc w:val="both"/>
        <w:rPr>
          <w:rFonts w:ascii="Times New Roman" w:hAnsi="Times New Roman" w:cs="Times New Roman"/>
        </w:rPr>
      </w:pPr>
      <w:r w:rsidRPr="005F4786">
        <w:rPr>
          <w:rFonts w:ascii="Times New Roman" w:hAnsi="Times New Roman" w:cs="Times New Roman"/>
        </w:rPr>
        <w:lastRenderedPageBreak/>
        <w:t xml:space="preserve">Do oferty należy dołączyć: </w:t>
      </w:r>
    </w:p>
    <w:p w14:paraId="1AAFEF99" w14:textId="62A11EB7" w:rsidR="0063708E" w:rsidRPr="005F4786" w:rsidRDefault="0063708E" w:rsidP="008B4AB9">
      <w:pPr>
        <w:numPr>
          <w:ilvl w:val="1"/>
          <w:numId w:val="6"/>
        </w:numPr>
        <w:suppressAutoHyphens w:val="0"/>
        <w:spacing w:after="0" w:line="276" w:lineRule="auto"/>
        <w:ind w:left="284"/>
        <w:jc w:val="both"/>
        <w:rPr>
          <w:rFonts w:ascii="Times New Roman" w:hAnsi="Times New Roman" w:cs="Times New Roman"/>
        </w:rPr>
      </w:pPr>
      <w:r w:rsidRPr="005F4786">
        <w:rPr>
          <w:rFonts w:ascii="Times New Roman" w:hAnsi="Times New Roman" w:cs="Times New Roman"/>
        </w:rPr>
        <w:t xml:space="preserve">Oświadczenie Przyjmującego zamówienie, że zapoznał się z treścią ogłoszenia o </w:t>
      </w:r>
      <w:r w:rsidR="00112971" w:rsidRPr="005F4786">
        <w:rPr>
          <w:rFonts w:ascii="Times New Roman" w:hAnsi="Times New Roman" w:cs="Times New Roman"/>
        </w:rPr>
        <w:t xml:space="preserve">   </w:t>
      </w:r>
      <w:r w:rsidRPr="005F4786">
        <w:rPr>
          <w:rFonts w:ascii="Times New Roman" w:hAnsi="Times New Roman" w:cs="Times New Roman"/>
        </w:rPr>
        <w:t>konkursie i szczegółowymi warunkami konkursu i  nie wniosi do nich zastrzeżeń,</w:t>
      </w:r>
    </w:p>
    <w:p w14:paraId="22F380D6" w14:textId="30CA20D0" w:rsidR="00BB24D0" w:rsidRPr="005F4786" w:rsidRDefault="00606482" w:rsidP="008B4AB9">
      <w:pPr>
        <w:numPr>
          <w:ilvl w:val="1"/>
          <w:numId w:val="6"/>
        </w:numPr>
        <w:suppressAutoHyphens w:val="0"/>
        <w:spacing w:after="0" w:line="276" w:lineRule="auto"/>
        <w:ind w:left="284"/>
        <w:jc w:val="both"/>
        <w:rPr>
          <w:rFonts w:ascii="Times New Roman" w:hAnsi="Times New Roman" w:cs="Times New Roman"/>
        </w:rPr>
      </w:pPr>
      <w:r w:rsidRPr="005F4786">
        <w:rPr>
          <w:rFonts w:ascii="Times New Roman" w:hAnsi="Times New Roman" w:cs="Times New Roman"/>
        </w:rPr>
        <w:t>K</w:t>
      </w:r>
      <w:r w:rsidR="00BB24D0" w:rsidRPr="005F4786">
        <w:rPr>
          <w:rFonts w:ascii="Times New Roman" w:hAnsi="Times New Roman" w:cs="Times New Roman"/>
        </w:rPr>
        <w:t>opię aktualnej polisy ubezpieczenia od odpowiedzialności cywilnej</w:t>
      </w:r>
      <w:r w:rsidR="00901E99" w:rsidRPr="005F4786">
        <w:rPr>
          <w:rFonts w:ascii="Times New Roman" w:hAnsi="Times New Roman" w:cs="Times New Roman"/>
        </w:rPr>
        <w:t>;</w:t>
      </w:r>
    </w:p>
    <w:p w14:paraId="72A25074" w14:textId="6BCF0AB7" w:rsidR="00BB24D0" w:rsidRPr="005F4786" w:rsidRDefault="00606482" w:rsidP="008B4AB9">
      <w:pPr>
        <w:numPr>
          <w:ilvl w:val="1"/>
          <w:numId w:val="6"/>
        </w:numPr>
        <w:suppressAutoHyphens w:val="0"/>
        <w:spacing w:after="0" w:line="276" w:lineRule="auto"/>
        <w:ind w:left="284"/>
        <w:jc w:val="both"/>
        <w:rPr>
          <w:rFonts w:ascii="Times New Roman" w:hAnsi="Times New Roman" w:cs="Times New Roman"/>
        </w:rPr>
      </w:pPr>
      <w:r w:rsidRPr="005F4786">
        <w:rPr>
          <w:rFonts w:ascii="Times New Roman" w:hAnsi="Times New Roman" w:cs="Times New Roman"/>
        </w:rPr>
        <w:t>K</w:t>
      </w:r>
      <w:r w:rsidR="00BB24D0" w:rsidRPr="005F4786">
        <w:rPr>
          <w:rFonts w:ascii="Times New Roman" w:hAnsi="Times New Roman" w:cs="Times New Roman"/>
        </w:rPr>
        <w:t>opię aktualnego orzeczenie o stanie zdrowia od lekarza profilaktyka</w:t>
      </w:r>
      <w:r w:rsidR="00901E99" w:rsidRPr="005F4786">
        <w:rPr>
          <w:rFonts w:ascii="Times New Roman" w:hAnsi="Times New Roman" w:cs="Times New Roman"/>
        </w:rPr>
        <w:t>;</w:t>
      </w:r>
    </w:p>
    <w:p w14:paraId="57F5739E" w14:textId="77777777" w:rsidR="00BB24D0" w:rsidRPr="005F4786" w:rsidRDefault="00BB24D0" w:rsidP="008B4AB9">
      <w:pPr>
        <w:suppressAutoHyphens w:val="0"/>
        <w:spacing w:after="0" w:line="276" w:lineRule="auto"/>
        <w:ind w:left="284"/>
        <w:jc w:val="both"/>
        <w:rPr>
          <w:rFonts w:ascii="Times New Roman" w:hAnsi="Times New Roman" w:cs="Times New Roman"/>
        </w:rPr>
      </w:pPr>
      <w:r w:rsidRPr="005F4786">
        <w:rPr>
          <w:rFonts w:ascii="Times New Roman" w:hAnsi="Times New Roman" w:cs="Times New Roman"/>
        </w:rPr>
        <w:t>ponadto wymagane są kopie następujących dokumentów właściwych w zależności od rodzaju wykonywanej działalności i jej formy:</w:t>
      </w:r>
    </w:p>
    <w:p w14:paraId="7E614970" w14:textId="4B8E3244" w:rsidR="00BB24D0" w:rsidRPr="005F4786" w:rsidRDefault="00BB24D0" w:rsidP="008B4AB9">
      <w:pPr>
        <w:pStyle w:val="Akapitzlist"/>
        <w:numPr>
          <w:ilvl w:val="0"/>
          <w:numId w:val="20"/>
        </w:numPr>
        <w:spacing w:after="0" w:line="276" w:lineRule="auto"/>
        <w:rPr>
          <w:sz w:val="22"/>
        </w:rPr>
      </w:pPr>
      <w:r w:rsidRPr="005F4786">
        <w:rPr>
          <w:sz w:val="22"/>
        </w:rPr>
        <w:t>dokument potwierdzający wpis do rejestru podmiotów leczniczych,</w:t>
      </w:r>
    </w:p>
    <w:p w14:paraId="754B541B" w14:textId="74A5ED01" w:rsidR="00BB24D0" w:rsidRPr="005F4786" w:rsidRDefault="00BB24D0" w:rsidP="008B4AB9">
      <w:pPr>
        <w:pStyle w:val="Akapitzlist"/>
        <w:numPr>
          <w:ilvl w:val="0"/>
          <w:numId w:val="20"/>
        </w:numPr>
        <w:spacing w:after="0" w:line="276" w:lineRule="auto"/>
        <w:rPr>
          <w:sz w:val="22"/>
        </w:rPr>
      </w:pPr>
      <w:r w:rsidRPr="005F4786">
        <w:rPr>
          <w:sz w:val="22"/>
        </w:rPr>
        <w:t>dokument potwierdzający wpis do rejestru praktyk lekarskich prowadzonego przez okręgową radę lekarską,</w:t>
      </w:r>
    </w:p>
    <w:p w14:paraId="65E68AEA" w14:textId="5A5EB909" w:rsidR="00BB24D0" w:rsidRPr="005F4786" w:rsidRDefault="00BB24D0" w:rsidP="008B4AB9">
      <w:pPr>
        <w:pStyle w:val="Akapitzlist"/>
        <w:numPr>
          <w:ilvl w:val="0"/>
          <w:numId w:val="20"/>
        </w:numPr>
        <w:spacing w:after="0" w:line="276" w:lineRule="auto"/>
        <w:rPr>
          <w:sz w:val="22"/>
        </w:rPr>
      </w:pPr>
      <w:r w:rsidRPr="005F4786">
        <w:rPr>
          <w:sz w:val="22"/>
        </w:rPr>
        <w:t>dokument potwierdzający posiadanie prawa wykonywania zawodu,</w:t>
      </w:r>
    </w:p>
    <w:p w14:paraId="46B99589" w14:textId="32264967" w:rsidR="00BB24D0" w:rsidRPr="005F4786" w:rsidRDefault="00BB24D0" w:rsidP="008B4AB9">
      <w:pPr>
        <w:pStyle w:val="Akapitzlist"/>
        <w:numPr>
          <w:ilvl w:val="0"/>
          <w:numId w:val="20"/>
        </w:numPr>
        <w:spacing w:after="0" w:line="276" w:lineRule="auto"/>
        <w:rPr>
          <w:sz w:val="22"/>
        </w:rPr>
      </w:pPr>
      <w:r w:rsidRPr="005F4786">
        <w:rPr>
          <w:sz w:val="22"/>
        </w:rPr>
        <w:t xml:space="preserve">wydruk </w:t>
      </w:r>
      <w:r w:rsidR="00B12449" w:rsidRPr="005F4786">
        <w:rPr>
          <w:sz w:val="22"/>
        </w:rPr>
        <w:t xml:space="preserve">z CEIDG lub wydruk z Krajowego Rejestru Sądowego </w:t>
      </w:r>
      <w:r w:rsidR="00A014E0" w:rsidRPr="005F4786">
        <w:t>wystawione nie później niż  1 miesiąc przed upływem terminu składania ofert</w:t>
      </w:r>
    </w:p>
    <w:p w14:paraId="207995DD" w14:textId="4B5D1F18" w:rsidR="00901E99" w:rsidRPr="005F4786" w:rsidRDefault="00BB24D0" w:rsidP="008B4AB9">
      <w:pPr>
        <w:pStyle w:val="Akapitzlist"/>
        <w:numPr>
          <w:ilvl w:val="0"/>
          <w:numId w:val="20"/>
        </w:numPr>
        <w:spacing w:after="0" w:line="276" w:lineRule="auto"/>
        <w:rPr>
          <w:sz w:val="22"/>
        </w:rPr>
      </w:pPr>
      <w:r w:rsidRPr="005F4786">
        <w:rPr>
          <w:sz w:val="22"/>
        </w:rPr>
        <w:t>dokumenty potwierdzające uprawnienia do wykonywania zawodu i kwalifikacje zawodowe.</w:t>
      </w:r>
    </w:p>
    <w:p w14:paraId="6E08CA51" w14:textId="02241415" w:rsidR="00606482" w:rsidRPr="005F4786" w:rsidRDefault="00606482" w:rsidP="008B4AB9">
      <w:pPr>
        <w:pStyle w:val="Akapitzlist"/>
        <w:numPr>
          <w:ilvl w:val="1"/>
          <w:numId w:val="6"/>
        </w:numPr>
        <w:spacing w:after="0" w:line="276" w:lineRule="auto"/>
        <w:ind w:left="709" w:hanging="425"/>
        <w:rPr>
          <w:sz w:val="22"/>
        </w:rPr>
      </w:pPr>
      <w:r w:rsidRPr="005F4786">
        <w:rPr>
          <w:sz w:val="22"/>
        </w:rPr>
        <w:t xml:space="preserve"> Oświadczenie o zamieszkaniu w ciągu ostatnich 20lat,</w:t>
      </w:r>
    </w:p>
    <w:p w14:paraId="512E9934" w14:textId="309517FD" w:rsidR="00112971" w:rsidRPr="005F4786" w:rsidRDefault="00112971" w:rsidP="008B4AB9">
      <w:pPr>
        <w:pStyle w:val="Akapitzlist"/>
        <w:numPr>
          <w:ilvl w:val="1"/>
          <w:numId w:val="6"/>
        </w:numPr>
        <w:spacing w:after="0" w:line="276" w:lineRule="auto"/>
        <w:ind w:left="709" w:hanging="425"/>
        <w:rPr>
          <w:sz w:val="22"/>
        </w:rPr>
      </w:pPr>
      <w:r w:rsidRPr="005F4786">
        <w:rPr>
          <w:sz w:val="22"/>
        </w:rPr>
        <w:t xml:space="preserve"> Oświadczenie dotyczące zobowiązania do przedłożenia zaświadczenia o niekaralności   (w przypadku aktualnego zaświadczenia o niekaralności za przestępstwa na tle seksualnym i ochronie nieletnich),</w:t>
      </w:r>
    </w:p>
    <w:p w14:paraId="0776A29B" w14:textId="0B409C68" w:rsidR="00606482" w:rsidRPr="005F4786" w:rsidRDefault="00976ADA" w:rsidP="008B4AB9">
      <w:pPr>
        <w:pStyle w:val="Akapitzlist"/>
        <w:numPr>
          <w:ilvl w:val="1"/>
          <w:numId w:val="6"/>
        </w:numPr>
        <w:spacing w:after="0" w:line="276" w:lineRule="auto"/>
        <w:ind w:left="709" w:hanging="425"/>
        <w:rPr>
          <w:sz w:val="22"/>
        </w:rPr>
      </w:pPr>
      <w:r w:rsidRPr="005F4786">
        <w:rPr>
          <w:sz w:val="22"/>
        </w:rPr>
        <w:t xml:space="preserve"> </w:t>
      </w:r>
      <w:r w:rsidR="00606482" w:rsidRPr="005F4786">
        <w:rPr>
          <w:sz w:val="22"/>
        </w:rPr>
        <w:t xml:space="preserve">Oświadczenie w przypadku braku informacji z </w:t>
      </w:r>
      <w:r w:rsidR="00112971" w:rsidRPr="005F4786">
        <w:rPr>
          <w:sz w:val="22"/>
        </w:rPr>
        <w:t>Krajowego R</w:t>
      </w:r>
      <w:r w:rsidR="00606482" w:rsidRPr="005F4786">
        <w:rPr>
          <w:sz w:val="22"/>
        </w:rPr>
        <w:t xml:space="preserve">ejestru </w:t>
      </w:r>
      <w:r w:rsidR="00112971" w:rsidRPr="005F4786">
        <w:rPr>
          <w:sz w:val="22"/>
        </w:rPr>
        <w:t>K</w:t>
      </w:r>
      <w:r w:rsidR="00606482" w:rsidRPr="005F4786">
        <w:rPr>
          <w:sz w:val="22"/>
        </w:rPr>
        <w:t>arnego.</w:t>
      </w:r>
    </w:p>
    <w:p w14:paraId="586689EE" w14:textId="77777777" w:rsidR="00DA3A09" w:rsidRPr="00BD478C" w:rsidRDefault="00DA3A09" w:rsidP="008B4AB9">
      <w:pPr>
        <w:numPr>
          <w:ilvl w:val="0"/>
          <w:numId w:val="6"/>
        </w:numPr>
        <w:suppressAutoHyphens w:val="0"/>
        <w:spacing w:after="0" w:line="276" w:lineRule="auto"/>
        <w:ind w:hanging="360"/>
        <w:jc w:val="both"/>
        <w:rPr>
          <w:rFonts w:ascii="Times New Roman" w:hAnsi="Times New Roman" w:cs="Times New Roman"/>
        </w:rPr>
      </w:pPr>
      <w:r w:rsidRPr="00BD478C">
        <w:rPr>
          <w:rFonts w:ascii="Times New Roman" w:hAnsi="Times New Roman" w:cs="Times New Roman"/>
        </w:rPr>
        <w:t xml:space="preserve">Oferenci ponoszą wszelkie koszty związane z przygotowaniem i złożeniem oferty. </w:t>
      </w:r>
    </w:p>
    <w:p w14:paraId="70C6445A" w14:textId="77777777" w:rsidR="00DA3A09" w:rsidRPr="00BD478C" w:rsidRDefault="00DA3A09" w:rsidP="008B4AB9">
      <w:pPr>
        <w:numPr>
          <w:ilvl w:val="0"/>
          <w:numId w:val="6"/>
        </w:numPr>
        <w:suppressAutoHyphens w:val="0"/>
        <w:spacing w:after="0" w:line="276" w:lineRule="auto"/>
        <w:ind w:hanging="360"/>
        <w:jc w:val="both"/>
        <w:rPr>
          <w:rFonts w:ascii="Times New Roman" w:hAnsi="Times New Roman" w:cs="Times New Roman"/>
        </w:rPr>
      </w:pPr>
      <w:r w:rsidRPr="00BD478C">
        <w:rPr>
          <w:rFonts w:ascii="Times New Roman" w:hAnsi="Times New Roman" w:cs="Times New Roman"/>
        </w:rPr>
        <w:t xml:space="preserve">Oferta powinna zawierać wszelkie dokumenty i załączniki określone </w:t>
      </w:r>
      <w:r w:rsidRPr="00BA4616">
        <w:rPr>
          <w:rFonts w:ascii="Times New Roman" w:hAnsi="Times New Roman" w:cs="Times New Roman"/>
        </w:rPr>
        <w:t xml:space="preserve">w załączniku nr 1                                  </w:t>
      </w:r>
      <w:r w:rsidRPr="00BD478C">
        <w:rPr>
          <w:rFonts w:ascii="Times New Roman" w:hAnsi="Times New Roman" w:cs="Times New Roman"/>
        </w:rPr>
        <w:t xml:space="preserve">do niniejszego dokumentu stanowiącym </w:t>
      </w:r>
      <w:r w:rsidRPr="00BD478C">
        <w:rPr>
          <w:rFonts w:ascii="Times New Roman" w:hAnsi="Times New Roman" w:cs="Times New Roman"/>
          <w:i/>
        </w:rPr>
        <w:t>Formularz oferty</w:t>
      </w:r>
      <w:r w:rsidRPr="00BD478C">
        <w:rPr>
          <w:rFonts w:ascii="Times New Roman" w:hAnsi="Times New Roman" w:cs="Times New Roman"/>
        </w:rPr>
        <w:t xml:space="preserve">. </w:t>
      </w:r>
    </w:p>
    <w:p w14:paraId="0139292F" w14:textId="77777777" w:rsidR="00DA3A09" w:rsidRPr="00BD478C" w:rsidRDefault="00DA3A09" w:rsidP="008B4AB9">
      <w:pPr>
        <w:numPr>
          <w:ilvl w:val="0"/>
          <w:numId w:val="6"/>
        </w:numPr>
        <w:suppressAutoHyphens w:val="0"/>
        <w:spacing w:after="0" w:line="276" w:lineRule="auto"/>
        <w:ind w:hanging="360"/>
        <w:jc w:val="both"/>
        <w:rPr>
          <w:rFonts w:ascii="Times New Roman" w:hAnsi="Times New Roman" w:cs="Times New Roman"/>
        </w:rPr>
      </w:pPr>
      <w:r w:rsidRPr="00BD478C">
        <w:rPr>
          <w:rFonts w:ascii="Times New Roman" w:hAnsi="Times New Roman" w:cs="Times New Roman"/>
        </w:rPr>
        <w:t xml:space="preserve">Oferta powinna być sporządzona w sposób przejrzysty i czytelny, w języku polskim                                           z wyłączeniem pojęć medycznych, pod rygorem odrzucenia oferty. </w:t>
      </w:r>
    </w:p>
    <w:p w14:paraId="08EDA68D" w14:textId="77777777" w:rsidR="00DA3A09" w:rsidRPr="00BD478C" w:rsidRDefault="00DA3A09" w:rsidP="008B4AB9">
      <w:pPr>
        <w:numPr>
          <w:ilvl w:val="0"/>
          <w:numId w:val="6"/>
        </w:numPr>
        <w:suppressAutoHyphens w:val="0"/>
        <w:spacing w:after="0" w:line="276" w:lineRule="auto"/>
        <w:ind w:hanging="360"/>
        <w:jc w:val="both"/>
        <w:rPr>
          <w:rFonts w:ascii="Times New Roman" w:hAnsi="Times New Roman" w:cs="Times New Roman"/>
        </w:rPr>
      </w:pPr>
      <w:r w:rsidRPr="00BD478C">
        <w:rPr>
          <w:rFonts w:ascii="Times New Roman" w:hAnsi="Times New Roman" w:cs="Times New Roman"/>
        </w:rPr>
        <w:t xml:space="preserve">Ofertę oraz każdą z jej stron podpisuje </w:t>
      </w:r>
      <w:r w:rsidRPr="00BD478C">
        <w:rPr>
          <w:rFonts w:ascii="Times New Roman" w:hAnsi="Times New Roman" w:cs="Times New Roman"/>
          <w:i/>
        </w:rPr>
        <w:t>Przyjmujący zamówienie</w:t>
      </w:r>
      <w:r w:rsidRPr="00BD478C">
        <w:rPr>
          <w:rFonts w:ascii="Times New Roman" w:hAnsi="Times New Roman" w:cs="Times New Roman"/>
        </w:rPr>
        <w:t xml:space="preserve"> lub osoba upoważniona na podstawie pełnomocnictwa złożonego w formie pisemnej. Do oferty należy załączyć dokument lub pełnomocnictwo, z których wynika uprawnienie osoby (osób) do składania oświadczeń woli i reprezentowania </w:t>
      </w:r>
      <w:r w:rsidRPr="00BD478C">
        <w:rPr>
          <w:rFonts w:ascii="Times New Roman" w:hAnsi="Times New Roman" w:cs="Times New Roman"/>
          <w:i/>
        </w:rPr>
        <w:t>Przyjmującego zamówienie</w:t>
      </w:r>
      <w:r w:rsidRPr="00BD478C">
        <w:rPr>
          <w:rFonts w:ascii="Times New Roman" w:hAnsi="Times New Roman" w:cs="Times New Roman"/>
        </w:rPr>
        <w:t xml:space="preserve">. </w:t>
      </w:r>
    </w:p>
    <w:p w14:paraId="201B24BA" w14:textId="77777777" w:rsidR="00DA3A09" w:rsidRPr="00BD478C" w:rsidRDefault="00DA3A09" w:rsidP="008B4AB9">
      <w:pPr>
        <w:numPr>
          <w:ilvl w:val="0"/>
          <w:numId w:val="6"/>
        </w:numPr>
        <w:suppressAutoHyphens w:val="0"/>
        <w:spacing w:after="0" w:line="276" w:lineRule="auto"/>
        <w:ind w:hanging="360"/>
        <w:jc w:val="both"/>
        <w:rPr>
          <w:rFonts w:ascii="Times New Roman" w:hAnsi="Times New Roman" w:cs="Times New Roman"/>
        </w:rPr>
      </w:pPr>
      <w:r w:rsidRPr="00BD478C">
        <w:rPr>
          <w:rFonts w:ascii="Times New Roman" w:hAnsi="Times New Roman" w:cs="Times New Roman"/>
        </w:rPr>
        <w:t xml:space="preserve">Strony oferty oraz miejsca, w których naniesione zostały poprawki, podpisuje </w:t>
      </w:r>
      <w:r w:rsidRPr="00BD478C">
        <w:rPr>
          <w:rFonts w:ascii="Times New Roman" w:hAnsi="Times New Roman" w:cs="Times New Roman"/>
          <w:i/>
        </w:rPr>
        <w:t>Przyjmujący</w:t>
      </w:r>
      <w:r w:rsidRPr="00BD478C">
        <w:rPr>
          <w:rFonts w:ascii="Times New Roman" w:hAnsi="Times New Roman" w:cs="Times New Roman"/>
        </w:rPr>
        <w:t xml:space="preserve"> </w:t>
      </w:r>
      <w:r w:rsidRPr="00BD478C">
        <w:rPr>
          <w:rFonts w:ascii="Times New Roman" w:hAnsi="Times New Roman" w:cs="Times New Roman"/>
          <w:i/>
        </w:rPr>
        <w:t xml:space="preserve">zamówienie </w:t>
      </w:r>
      <w:r w:rsidRPr="00BD478C">
        <w:rPr>
          <w:rFonts w:ascii="Times New Roman" w:hAnsi="Times New Roman" w:cs="Times New Roman"/>
        </w:rPr>
        <w:t>lub osoba, o której mowa w pkt. E.6. niniejszego dokumentu. Poprawki mogą</w:t>
      </w:r>
      <w:r w:rsidRPr="00BD478C">
        <w:rPr>
          <w:rFonts w:ascii="Times New Roman" w:hAnsi="Times New Roman" w:cs="Times New Roman"/>
          <w:i/>
        </w:rPr>
        <w:t xml:space="preserve"> </w:t>
      </w:r>
      <w:r w:rsidRPr="00BD478C">
        <w:rPr>
          <w:rFonts w:ascii="Times New Roman" w:hAnsi="Times New Roman" w:cs="Times New Roman"/>
        </w:rPr>
        <w:t xml:space="preserve">być dokonane jedynie przez przekreślenie błędnego zapisu i umieszczenie obok czytelnego zapisu poprawnego. </w:t>
      </w:r>
    </w:p>
    <w:p w14:paraId="4C5CA6B5" w14:textId="77777777" w:rsidR="00DA3A09" w:rsidRPr="00BD478C" w:rsidRDefault="00DA3A09" w:rsidP="008B4AB9">
      <w:pPr>
        <w:numPr>
          <w:ilvl w:val="0"/>
          <w:numId w:val="6"/>
        </w:numPr>
        <w:suppressAutoHyphens w:val="0"/>
        <w:spacing w:after="0" w:line="276" w:lineRule="auto"/>
        <w:ind w:hanging="360"/>
        <w:jc w:val="both"/>
        <w:rPr>
          <w:rFonts w:ascii="Times New Roman" w:hAnsi="Times New Roman" w:cs="Times New Roman"/>
        </w:rPr>
      </w:pPr>
      <w:r w:rsidRPr="00BD478C">
        <w:rPr>
          <w:rFonts w:ascii="Times New Roman" w:hAnsi="Times New Roman" w:cs="Times New Roman"/>
        </w:rPr>
        <w:t xml:space="preserve">Wszystkie zapisane strony oferty wraz z załącznikami winny być ponumerowane i złączone                      w sposób uniemożliwiający wysunięcie się którejkolwiek ze stron. </w:t>
      </w:r>
    </w:p>
    <w:p w14:paraId="1974599E" w14:textId="1634C2FA" w:rsidR="00DA3A09" w:rsidRPr="00BD478C" w:rsidRDefault="00DA3A09" w:rsidP="008B4AB9">
      <w:pPr>
        <w:numPr>
          <w:ilvl w:val="0"/>
          <w:numId w:val="6"/>
        </w:numPr>
        <w:suppressAutoHyphens w:val="0"/>
        <w:spacing w:after="0" w:line="276" w:lineRule="auto"/>
        <w:ind w:hanging="360"/>
        <w:jc w:val="both"/>
        <w:rPr>
          <w:rFonts w:ascii="Times New Roman" w:hAnsi="Times New Roman" w:cs="Times New Roman"/>
        </w:rPr>
      </w:pPr>
      <w:r w:rsidRPr="00BD478C">
        <w:rPr>
          <w:rFonts w:ascii="Times New Roman" w:hAnsi="Times New Roman" w:cs="Times New Roman"/>
        </w:rPr>
        <w:t xml:space="preserve">Wszelkie załączone przez </w:t>
      </w:r>
      <w:r w:rsidRPr="00BD478C">
        <w:rPr>
          <w:rFonts w:ascii="Times New Roman" w:hAnsi="Times New Roman" w:cs="Times New Roman"/>
          <w:i/>
        </w:rPr>
        <w:t>Przyjmującego zamówienie</w:t>
      </w:r>
      <w:r w:rsidRPr="00BD478C">
        <w:rPr>
          <w:rFonts w:ascii="Times New Roman" w:hAnsi="Times New Roman" w:cs="Times New Roman"/>
        </w:rPr>
        <w:t xml:space="preserve"> kopie dokumentów powinny być potwierdzone przez Oferenta „za zgodność z oryginałem”. Oryginały dokumentów określonych w punkcie E.2.</w:t>
      </w:r>
      <w:r w:rsidR="00CF336B" w:rsidRPr="00BD478C">
        <w:rPr>
          <w:rFonts w:ascii="Times New Roman" w:hAnsi="Times New Roman" w:cs="Times New Roman"/>
        </w:rPr>
        <w:t>1</w:t>
      </w:r>
      <w:r w:rsidRPr="00BD478C">
        <w:rPr>
          <w:rFonts w:ascii="Times New Roman" w:hAnsi="Times New Roman" w:cs="Times New Roman"/>
        </w:rPr>
        <w:t>. -  E.2.</w:t>
      </w:r>
      <w:r w:rsidR="00CF336B" w:rsidRPr="00BD478C">
        <w:rPr>
          <w:rFonts w:ascii="Times New Roman" w:hAnsi="Times New Roman" w:cs="Times New Roman"/>
        </w:rPr>
        <w:t>6</w:t>
      </w:r>
      <w:r w:rsidRPr="00BD478C">
        <w:rPr>
          <w:rFonts w:ascii="Times New Roman" w:hAnsi="Times New Roman" w:cs="Times New Roman"/>
        </w:rPr>
        <w:t xml:space="preserve">. </w:t>
      </w:r>
      <w:r w:rsidRPr="00BD478C">
        <w:rPr>
          <w:rFonts w:ascii="Times New Roman" w:hAnsi="Times New Roman" w:cs="Times New Roman"/>
          <w:i/>
        </w:rPr>
        <w:t>Przyjmujący zamówienie</w:t>
      </w:r>
      <w:r w:rsidRPr="00BD478C">
        <w:rPr>
          <w:rFonts w:ascii="Times New Roman" w:hAnsi="Times New Roman" w:cs="Times New Roman"/>
        </w:rPr>
        <w:t xml:space="preserve"> winien okazać </w:t>
      </w:r>
      <w:r w:rsidRPr="00BD478C">
        <w:rPr>
          <w:rFonts w:ascii="Times New Roman" w:hAnsi="Times New Roman" w:cs="Times New Roman"/>
          <w:i/>
        </w:rPr>
        <w:t xml:space="preserve">Udzielającemu zamówienie         </w:t>
      </w:r>
      <w:r w:rsidRPr="00BD478C">
        <w:rPr>
          <w:rFonts w:ascii="Times New Roman" w:hAnsi="Times New Roman" w:cs="Times New Roman"/>
        </w:rPr>
        <w:t xml:space="preserve">w dniu zawarcia umowy. </w:t>
      </w:r>
    </w:p>
    <w:p w14:paraId="1F9EB4C1" w14:textId="77777777" w:rsidR="00DA3A09" w:rsidRPr="00BD478C" w:rsidRDefault="00DA3A09" w:rsidP="008B4AB9">
      <w:pPr>
        <w:numPr>
          <w:ilvl w:val="0"/>
          <w:numId w:val="6"/>
        </w:numPr>
        <w:suppressAutoHyphens w:val="0"/>
        <w:spacing w:after="0" w:line="276" w:lineRule="auto"/>
        <w:ind w:hanging="360"/>
        <w:jc w:val="both"/>
        <w:rPr>
          <w:rFonts w:ascii="Times New Roman" w:hAnsi="Times New Roman" w:cs="Times New Roman"/>
        </w:rPr>
      </w:pPr>
      <w:r w:rsidRPr="00BD478C">
        <w:rPr>
          <w:rFonts w:ascii="Times New Roman" w:hAnsi="Times New Roman" w:cs="Times New Roman"/>
          <w:i/>
        </w:rPr>
        <w:t xml:space="preserve">Przyjmujący zamówienie </w:t>
      </w:r>
      <w:r w:rsidRPr="00BD478C">
        <w:rPr>
          <w:rFonts w:ascii="Times New Roman" w:hAnsi="Times New Roman" w:cs="Times New Roman"/>
        </w:rPr>
        <w:t>może wprowadzić zmiany lub wycofać złożoną ofertę, jeżeli</w:t>
      </w:r>
      <w:r w:rsidRPr="00BD478C">
        <w:rPr>
          <w:rFonts w:ascii="Times New Roman" w:hAnsi="Times New Roman" w:cs="Times New Roman"/>
          <w:i/>
        </w:rPr>
        <w:t xml:space="preserve"> </w:t>
      </w:r>
      <w:r w:rsidRPr="00BD478C">
        <w:rPr>
          <w:rFonts w:ascii="Times New Roman" w:hAnsi="Times New Roman" w:cs="Times New Roman"/>
        </w:rPr>
        <w:t xml:space="preserve">pisemnie powiadomi </w:t>
      </w:r>
      <w:r w:rsidRPr="00BD478C">
        <w:rPr>
          <w:rFonts w:ascii="Times New Roman" w:hAnsi="Times New Roman" w:cs="Times New Roman"/>
          <w:i/>
        </w:rPr>
        <w:t>Udzielającego zamówienia</w:t>
      </w:r>
      <w:r w:rsidRPr="00BD478C">
        <w:rPr>
          <w:rFonts w:ascii="Times New Roman" w:hAnsi="Times New Roman" w:cs="Times New Roman"/>
        </w:rPr>
        <w:t xml:space="preserve"> o wprowadzeniu zmian lub wycofaniu oferty, nie później jednak niż przed upływem terminu składania ofert. </w:t>
      </w:r>
    </w:p>
    <w:p w14:paraId="268905FD" w14:textId="77777777" w:rsidR="00DA3A09" w:rsidRPr="00BD478C" w:rsidRDefault="00DA3A09" w:rsidP="008B4AB9">
      <w:pPr>
        <w:numPr>
          <w:ilvl w:val="0"/>
          <w:numId w:val="6"/>
        </w:numPr>
        <w:suppressAutoHyphens w:val="0"/>
        <w:spacing w:after="0" w:line="276" w:lineRule="auto"/>
        <w:ind w:hanging="360"/>
        <w:jc w:val="both"/>
        <w:rPr>
          <w:rFonts w:ascii="Times New Roman" w:hAnsi="Times New Roman" w:cs="Times New Roman"/>
        </w:rPr>
      </w:pPr>
      <w:r w:rsidRPr="00BD478C">
        <w:rPr>
          <w:rFonts w:ascii="Times New Roman" w:hAnsi="Times New Roman" w:cs="Times New Roman"/>
        </w:rPr>
        <w:lastRenderedPageBreak/>
        <w:t xml:space="preserve">Powiadomienie o wprowadzeniu zmian lub wycofaniu oferty oznacza się jak ofertę z dopiskiem „Zmiana oferty” lub „wycofanie oferty”. </w:t>
      </w:r>
    </w:p>
    <w:p w14:paraId="71B78563" w14:textId="77777777" w:rsidR="00DA3A09" w:rsidRPr="00BD478C" w:rsidRDefault="00DA3A09" w:rsidP="008B4AB9">
      <w:pPr>
        <w:numPr>
          <w:ilvl w:val="0"/>
          <w:numId w:val="6"/>
        </w:numPr>
        <w:suppressAutoHyphens w:val="0"/>
        <w:spacing w:after="0" w:line="276" w:lineRule="auto"/>
        <w:ind w:hanging="360"/>
        <w:jc w:val="both"/>
        <w:rPr>
          <w:rFonts w:ascii="Times New Roman" w:hAnsi="Times New Roman" w:cs="Times New Roman"/>
        </w:rPr>
      </w:pPr>
      <w:r w:rsidRPr="00BD478C">
        <w:rPr>
          <w:rFonts w:ascii="Times New Roman" w:hAnsi="Times New Roman" w:cs="Times New Roman"/>
        </w:rPr>
        <w:t xml:space="preserve">Zamawiający nie dopuszcza składania ofert częściowych lub alternatywnych. </w:t>
      </w:r>
    </w:p>
    <w:p w14:paraId="711E84C3" w14:textId="25EFEC5B" w:rsidR="00074D2E" w:rsidRPr="00BD478C" w:rsidRDefault="00DA3A09" w:rsidP="008B4AB9">
      <w:pPr>
        <w:spacing w:after="0" w:line="276" w:lineRule="auto"/>
        <w:jc w:val="both"/>
        <w:rPr>
          <w:rFonts w:ascii="Times New Roman" w:hAnsi="Times New Roman" w:cs="Times New Roman"/>
        </w:rPr>
      </w:pPr>
      <w:r w:rsidRPr="00BD478C">
        <w:rPr>
          <w:rFonts w:ascii="Times New Roman" w:hAnsi="Times New Roman" w:cs="Times New Roman"/>
        </w:rPr>
        <w:t xml:space="preserve"> </w:t>
      </w:r>
    </w:p>
    <w:p w14:paraId="14A74C1E" w14:textId="206164C4" w:rsidR="00DA3A09" w:rsidRPr="00BD478C" w:rsidRDefault="00DA3A09" w:rsidP="008B4AB9">
      <w:pPr>
        <w:spacing w:after="0" w:line="276" w:lineRule="auto"/>
        <w:ind w:left="9" w:hanging="10"/>
        <w:jc w:val="both"/>
        <w:rPr>
          <w:rFonts w:ascii="Times New Roman" w:hAnsi="Times New Roman" w:cs="Times New Roman"/>
        </w:rPr>
      </w:pPr>
      <w:r w:rsidRPr="00BD478C">
        <w:rPr>
          <w:rFonts w:ascii="Times New Roman" w:hAnsi="Times New Roman" w:cs="Times New Roman"/>
          <w:b/>
        </w:rPr>
        <w:t>F.</w:t>
      </w:r>
      <w:r w:rsidRPr="00BD478C">
        <w:rPr>
          <w:rFonts w:ascii="Times New Roman" w:eastAsia="Arial" w:hAnsi="Times New Roman" w:cs="Times New Roman"/>
          <w:b/>
        </w:rPr>
        <w:t xml:space="preserve"> </w:t>
      </w:r>
      <w:r w:rsidRPr="00BD478C">
        <w:rPr>
          <w:rFonts w:ascii="Times New Roman" w:hAnsi="Times New Roman" w:cs="Times New Roman"/>
          <w:b/>
        </w:rPr>
        <w:t xml:space="preserve">MIEJSCE </w:t>
      </w:r>
      <w:r w:rsidR="00C1671A">
        <w:rPr>
          <w:rFonts w:ascii="Times New Roman" w:hAnsi="Times New Roman" w:cs="Times New Roman"/>
          <w:b/>
        </w:rPr>
        <w:t>I</w:t>
      </w:r>
      <w:r w:rsidR="002839D1">
        <w:rPr>
          <w:rFonts w:ascii="Times New Roman" w:hAnsi="Times New Roman" w:cs="Times New Roman"/>
          <w:b/>
        </w:rPr>
        <w:t xml:space="preserve"> TERMIN OTWARCIA</w:t>
      </w:r>
      <w:r w:rsidRPr="00BD478C">
        <w:rPr>
          <w:rFonts w:ascii="Times New Roman" w:hAnsi="Times New Roman" w:cs="Times New Roman"/>
          <w:b/>
        </w:rPr>
        <w:t xml:space="preserve"> OFERT </w:t>
      </w:r>
    </w:p>
    <w:p w14:paraId="711FC9A7" w14:textId="0ED82175" w:rsidR="00DA3A09" w:rsidRDefault="00DA3A09" w:rsidP="00075720">
      <w:pPr>
        <w:pStyle w:val="Nagwek1"/>
        <w:spacing w:after="0" w:line="276" w:lineRule="auto"/>
        <w:ind w:left="284" w:hanging="285"/>
        <w:jc w:val="both"/>
        <w:rPr>
          <w:sz w:val="22"/>
        </w:rPr>
      </w:pPr>
      <w:r w:rsidRPr="00BD478C">
        <w:rPr>
          <w:b w:val="0"/>
          <w:sz w:val="22"/>
        </w:rPr>
        <w:t>1.</w:t>
      </w:r>
      <w:r w:rsidRPr="00BD478C">
        <w:rPr>
          <w:rFonts w:eastAsia="Arial"/>
          <w:b w:val="0"/>
          <w:sz w:val="22"/>
        </w:rPr>
        <w:t xml:space="preserve"> </w:t>
      </w:r>
      <w:r w:rsidR="00373D93">
        <w:rPr>
          <w:rFonts w:eastAsia="Arial"/>
          <w:b w:val="0"/>
          <w:sz w:val="22"/>
        </w:rPr>
        <w:t xml:space="preserve"> </w:t>
      </w:r>
      <w:r w:rsidRPr="00BD478C">
        <w:rPr>
          <w:b w:val="0"/>
          <w:sz w:val="22"/>
        </w:rPr>
        <w:t xml:space="preserve">Oferty należy składać </w:t>
      </w:r>
      <w:r w:rsidRPr="00BD478C">
        <w:rPr>
          <w:sz w:val="22"/>
        </w:rPr>
        <w:t xml:space="preserve">do dnia </w:t>
      </w:r>
      <w:r w:rsidR="00C844A9">
        <w:rPr>
          <w:sz w:val="22"/>
        </w:rPr>
        <w:t>09</w:t>
      </w:r>
      <w:r w:rsidRPr="00BD478C">
        <w:rPr>
          <w:sz w:val="22"/>
        </w:rPr>
        <w:t>.</w:t>
      </w:r>
      <w:r w:rsidR="00A42E46" w:rsidRPr="00BD478C">
        <w:rPr>
          <w:sz w:val="22"/>
        </w:rPr>
        <w:t>0</w:t>
      </w:r>
      <w:r w:rsidR="00C844A9">
        <w:rPr>
          <w:sz w:val="22"/>
        </w:rPr>
        <w:t>7</w:t>
      </w:r>
      <w:r w:rsidRPr="00BD478C">
        <w:rPr>
          <w:sz w:val="22"/>
        </w:rPr>
        <w:t>.202</w:t>
      </w:r>
      <w:r w:rsidR="00A42E46" w:rsidRPr="00BD478C">
        <w:rPr>
          <w:sz w:val="22"/>
        </w:rPr>
        <w:t>6</w:t>
      </w:r>
      <w:r w:rsidR="00C844A9">
        <w:rPr>
          <w:sz w:val="22"/>
        </w:rPr>
        <w:t xml:space="preserve"> r.</w:t>
      </w:r>
      <w:r w:rsidRPr="00BD478C">
        <w:rPr>
          <w:sz w:val="22"/>
        </w:rPr>
        <w:t>, do godziny 1</w:t>
      </w:r>
      <w:r w:rsidR="00CF336B" w:rsidRPr="00BD478C">
        <w:rPr>
          <w:sz w:val="22"/>
        </w:rPr>
        <w:t>0</w:t>
      </w:r>
      <w:r w:rsidRPr="00BD478C">
        <w:rPr>
          <w:sz w:val="22"/>
        </w:rPr>
        <w:t>:00</w:t>
      </w:r>
      <w:r w:rsidRPr="00BD478C">
        <w:rPr>
          <w:b w:val="0"/>
          <w:sz w:val="22"/>
        </w:rPr>
        <w:t xml:space="preserve"> w </w:t>
      </w:r>
      <w:r w:rsidR="00CF336B" w:rsidRPr="00BD478C">
        <w:rPr>
          <w:sz w:val="22"/>
        </w:rPr>
        <w:t>Punkcie</w:t>
      </w:r>
      <w:r w:rsidRPr="00BD478C">
        <w:rPr>
          <w:sz w:val="22"/>
        </w:rPr>
        <w:t xml:space="preserve"> </w:t>
      </w:r>
      <w:r w:rsidR="00CF336B" w:rsidRPr="00BD478C">
        <w:rPr>
          <w:sz w:val="22"/>
        </w:rPr>
        <w:t>Ewidencyjnej</w:t>
      </w:r>
      <w:r w:rsidRPr="00BD478C">
        <w:rPr>
          <w:sz w:val="22"/>
        </w:rPr>
        <w:t xml:space="preserve"> </w:t>
      </w:r>
      <w:r w:rsidR="00C844A9">
        <w:rPr>
          <w:sz w:val="22"/>
        </w:rPr>
        <w:t xml:space="preserve">      </w:t>
      </w:r>
      <w:r w:rsidR="00373D93">
        <w:rPr>
          <w:sz w:val="22"/>
        </w:rPr>
        <w:t xml:space="preserve">  </w:t>
      </w:r>
      <w:r w:rsidR="00CF336B" w:rsidRPr="00BD478C">
        <w:rPr>
          <w:sz w:val="22"/>
        </w:rPr>
        <w:t>(b</w:t>
      </w:r>
      <w:r w:rsidRPr="00BD478C">
        <w:rPr>
          <w:sz w:val="22"/>
        </w:rPr>
        <w:t xml:space="preserve">udynek  nr </w:t>
      </w:r>
      <w:r w:rsidRPr="00BD478C">
        <w:rPr>
          <w:bCs/>
          <w:sz w:val="22"/>
        </w:rPr>
        <w:t>2</w:t>
      </w:r>
      <w:r w:rsidR="00CF336B" w:rsidRPr="00BD478C">
        <w:rPr>
          <w:sz w:val="22"/>
        </w:rPr>
        <w:t>)</w:t>
      </w:r>
      <w:r w:rsidRPr="00BD478C">
        <w:rPr>
          <w:sz w:val="22"/>
        </w:rPr>
        <w:t xml:space="preserve"> ul. Domańskiego 2, 68-200 Żary</w:t>
      </w:r>
      <w:r w:rsidR="001149B5">
        <w:rPr>
          <w:sz w:val="22"/>
        </w:rPr>
        <w:t>.</w:t>
      </w:r>
    </w:p>
    <w:p w14:paraId="6B87F2B1" w14:textId="4C7D5F1E" w:rsidR="00DA3A09" w:rsidRPr="00075720" w:rsidRDefault="00DA3A09" w:rsidP="00075720">
      <w:pPr>
        <w:pStyle w:val="Akapitzlist"/>
        <w:numPr>
          <w:ilvl w:val="0"/>
          <w:numId w:val="7"/>
        </w:numPr>
        <w:spacing w:after="0" w:line="276" w:lineRule="auto"/>
        <w:rPr>
          <w:rFonts w:asciiTheme="minorHAnsi" w:hAnsiTheme="minorHAnsi" w:cstheme="minorBidi"/>
        </w:rPr>
      </w:pPr>
      <w:r w:rsidRPr="00075720">
        <w:t xml:space="preserve">Otwarcie ofert nastąpi w dniu </w:t>
      </w:r>
      <w:r w:rsidR="00C844A9" w:rsidRPr="00075720">
        <w:rPr>
          <w:b/>
          <w:bCs/>
          <w:color w:val="000000" w:themeColor="text1"/>
        </w:rPr>
        <w:t>10</w:t>
      </w:r>
      <w:r w:rsidR="00A42E46" w:rsidRPr="00075720">
        <w:rPr>
          <w:b/>
          <w:bCs/>
          <w:color w:val="000000" w:themeColor="text1"/>
        </w:rPr>
        <w:t>.0</w:t>
      </w:r>
      <w:r w:rsidR="00C844A9" w:rsidRPr="00075720">
        <w:rPr>
          <w:b/>
          <w:bCs/>
          <w:color w:val="000000" w:themeColor="text1"/>
        </w:rPr>
        <w:t>7</w:t>
      </w:r>
      <w:r w:rsidR="00A42E46" w:rsidRPr="00075720">
        <w:rPr>
          <w:b/>
          <w:bCs/>
          <w:color w:val="000000" w:themeColor="text1"/>
        </w:rPr>
        <w:t>.</w:t>
      </w:r>
      <w:r w:rsidRPr="00075720">
        <w:rPr>
          <w:b/>
        </w:rPr>
        <w:t>202</w:t>
      </w:r>
      <w:r w:rsidR="00A42E46" w:rsidRPr="00075720">
        <w:rPr>
          <w:b/>
        </w:rPr>
        <w:t>6</w:t>
      </w:r>
      <w:r w:rsidRPr="00075720">
        <w:rPr>
          <w:b/>
        </w:rPr>
        <w:t xml:space="preserve"> </w:t>
      </w:r>
      <w:r w:rsidR="00C844A9" w:rsidRPr="00075720">
        <w:rPr>
          <w:b/>
        </w:rPr>
        <w:t>r.</w:t>
      </w:r>
      <w:r w:rsidRPr="00075720">
        <w:rPr>
          <w:b/>
        </w:rPr>
        <w:t xml:space="preserve"> o godzinie 1</w:t>
      </w:r>
      <w:r w:rsidR="00CF336B" w:rsidRPr="00075720">
        <w:rPr>
          <w:b/>
        </w:rPr>
        <w:t>3</w:t>
      </w:r>
      <w:r w:rsidRPr="00075720">
        <w:rPr>
          <w:b/>
        </w:rPr>
        <w:t>:</w:t>
      </w:r>
      <w:r w:rsidR="00CF336B" w:rsidRPr="00075720">
        <w:rPr>
          <w:b/>
        </w:rPr>
        <w:t>3</w:t>
      </w:r>
      <w:r w:rsidRPr="00075720">
        <w:rPr>
          <w:b/>
        </w:rPr>
        <w:t>0</w:t>
      </w:r>
      <w:r w:rsidR="002839D1" w:rsidRPr="00075720">
        <w:t>.</w:t>
      </w:r>
    </w:p>
    <w:p w14:paraId="59766736" w14:textId="26DFB0C9" w:rsidR="00DA3A09" w:rsidRPr="002E03F2" w:rsidRDefault="00DA3A09" w:rsidP="00075720">
      <w:pPr>
        <w:numPr>
          <w:ilvl w:val="0"/>
          <w:numId w:val="7"/>
        </w:numPr>
        <w:suppressAutoHyphens w:val="0"/>
        <w:spacing w:after="0" w:line="276" w:lineRule="auto"/>
        <w:ind w:hanging="360"/>
        <w:jc w:val="both"/>
        <w:rPr>
          <w:rFonts w:ascii="Times New Roman" w:hAnsi="Times New Roman" w:cs="Times New Roman"/>
        </w:rPr>
      </w:pPr>
      <w:r w:rsidRPr="00BD478C">
        <w:rPr>
          <w:rFonts w:ascii="Times New Roman" w:hAnsi="Times New Roman" w:cs="Times New Roman"/>
        </w:rPr>
        <w:t xml:space="preserve">Komisja Konkursowa poinformuje wszystkich Oferentów, które z ofert spełniają warunki udziału   w konkursie, a które zostały odrzucone oraz rozstrzygnięciu konkursu i jego wyniku na stronie internetowej Konkursy ofert </w:t>
      </w:r>
      <w:hyperlink r:id="rId8" w:history="1">
        <w:r w:rsidRPr="00BD478C">
          <w:rPr>
            <w:rStyle w:val="Hipercze"/>
            <w:rFonts w:ascii="Times New Roman" w:hAnsi="Times New Roman" w:cs="Times New Roman"/>
          </w:rPr>
          <w:t>www.105szpital.pl</w:t>
        </w:r>
      </w:hyperlink>
      <w:r w:rsidRPr="00BD478C">
        <w:rPr>
          <w:rFonts w:ascii="Times New Roman" w:hAnsi="Times New Roman" w:cs="Times New Roman"/>
          <w:color w:val="0563C1"/>
          <w:u w:val="single" w:color="0563C1"/>
        </w:rPr>
        <w:t xml:space="preserve"> </w:t>
      </w:r>
      <w:r w:rsidR="002E03F2">
        <w:rPr>
          <w:rFonts w:ascii="Times New Roman" w:hAnsi="Times New Roman" w:cs="Times New Roman"/>
          <w:color w:val="0563C1"/>
          <w:u w:val="single" w:color="0563C1"/>
        </w:rPr>
        <w:t>.</w:t>
      </w:r>
    </w:p>
    <w:p w14:paraId="5447FBCF" w14:textId="77777777" w:rsidR="002E03F2" w:rsidRPr="00BD478C" w:rsidRDefault="002E03F2" w:rsidP="008B4AB9">
      <w:pPr>
        <w:suppressAutoHyphens w:val="0"/>
        <w:spacing w:after="0" w:line="276" w:lineRule="auto"/>
        <w:ind w:left="360"/>
        <w:jc w:val="both"/>
        <w:rPr>
          <w:rFonts w:ascii="Times New Roman" w:hAnsi="Times New Roman" w:cs="Times New Roman"/>
        </w:rPr>
      </w:pPr>
    </w:p>
    <w:p w14:paraId="2E6266A6" w14:textId="77777777" w:rsidR="00DA3A09" w:rsidRPr="00BD478C" w:rsidRDefault="00DA3A09" w:rsidP="008B4AB9">
      <w:pPr>
        <w:spacing w:after="0" w:line="276" w:lineRule="auto"/>
        <w:ind w:left="9"/>
        <w:jc w:val="both"/>
        <w:rPr>
          <w:rFonts w:ascii="Times New Roman" w:hAnsi="Times New Roman" w:cs="Times New Roman"/>
          <w:b/>
          <w:bCs/>
        </w:rPr>
      </w:pPr>
      <w:r w:rsidRPr="00BD478C">
        <w:rPr>
          <w:rFonts w:ascii="Times New Roman" w:hAnsi="Times New Roman" w:cs="Times New Roman"/>
          <w:b/>
          <w:bCs/>
        </w:rPr>
        <w:t>G.</w:t>
      </w:r>
      <w:r w:rsidRPr="00BD478C">
        <w:rPr>
          <w:rFonts w:ascii="Times New Roman" w:eastAsia="Arial" w:hAnsi="Times New Roman" w:cs="Times New Roman"/>
          <w:b/>
          <w:bCs/>
        </w:rPr>
        <w:t xml:space="preserve"> </w:t>
      </w:r>
      <w:r w:rsidRPr="00BD478C">
        <w:rPr>
          <w:rFonts w:ascii="Times New Roman" w:hAnsi="Times New Roman" w:cs="Times New Roman"/>
          <w:b/>
          <w:bCs/>
        </w:rPr>
        <w:t xml:space="preserve">KRYTERIA OCENY OFERT </w:t>
      </w:r>
    </w:p>
    <w:p w14:paraId="64D97685" w14:textId="1CAEAAD9" w:rsidR="0048164B" w:rsidRDefault="0048164B" w:rsidP="008B4AB9">
      <w:pPr>
        <w:numPr>
          <w:ilvl w:val="0"/>
          <w:numId w:val="8"/>
        </w:numPr>
        <w:suppressAutoHyphens w:val="0"/>
        <w:spacing w:after="0" w:line="276" w:lineRule="auto"/>
        <w:ind w:hanging="360"/>
        <w:jc w:val="both"/>
        <w:rPr>
          <w:rFonts w:ascii="Times New Roman" w:hAnsi="Times New Roman" w:cs="Times New Roman"/>
        </w:rPr>
      </w:pPr>
      <w:r w:rsidRPr="0048164B">
        <w:rPr>
          <w:rFonts w:ascii="Times New Roman" w:hAnsi="Times New Roman" w:cs="Times New Roman"/>
        </w:rPr>
        <w:t>Podstawą oceny ofert złożonych przez Oferentów, będą następujące kryteria:</w:t>
      </w:r>
    </w:p>
    <w:p w14:paraId="2694F72D" w14:textId="77777777" w:rsidR="0048164B" w:rsidRDefault="0048164B" w:rsidP="0048164B">
      <w:pPr>
        <w:pStyle w:val="Akapitzlist"/>
        <w:numPr>
          <w:ilvl w:val="0"/>
          <w:numId w:val="23"/>
        </w:numPr>
        <w:spacing w:after="0" w:line="276" w:lineRule="auto"/>
      </w:pPr>
      <w:r>
        <w:t>Wynagrodzenie (cena) za udzielanie poszczególnych świadczeń przez lekarza</w:t>
      </w:r>
    </w:p>
    <w:p w14:paraId="3BDB4EB1" w14:textId="17B1E584" w:rsidR="0048164B" w:rsidRDefault="0048164B" w:rsidP="0048164B">
      <w:pPr>
        <w:pStyle w:val="Akapitzlist"/>
        <w:spacing w:after="0" w:line="276" w:lineRule="auto"/>
        <w:ind w:left="1080" w:firstLine="0"/>
      </w:pPr>
      <w:r>
        <w:t>medycyny pracy za 1 osobę rozumianego jako obliczona na zasadach poniżej</w:t>
      </w:r>
    </w:p>
    <w:p w14:paraId="7F789A7F" w14:textId="7AD23EBA" w:rsidR="0048164B" w:rsidRDefault="0048164B" w:rsidP="0048164B">
      <w:pPr>
        <w:pStyle w:val="Akapitzlist"/>
        <w:spacing w:after="0" w:line="276" w:lineRule="auto"/>
        <w:ind w:left="1080" w:firstLine="0"/>
      </w:pPr>
      <w:r>
        <w:t>wartość punktowa następujących wynagrodzeń (podanych w formularzu ofertowym stawek brutto za osobę):</w:t>
      </w:r>
    </w:p>
    <w:p w14:paraId="6F66F7BF" w14:textId="6E5CF823" w:rsidR="0048164B" w:rsidRPr="000A78D5" w:rsidRDefault="0048164B" w:rsidP="0048164B">
      <w:pPr>
        <w:pStyle w:val="Akapitzlist"/>
        <w:numPr>
          <w:ilvl w:val="0"/>
          <w:numId w:val="24"/>
        </w:numPr>
        <w:spacing w:after="0" w:line="276" w:lineRule="auto"/>
        <w:rPr>
          <w:color w:val="auto"/>
        </w:rPr>
      </w:pPr>
      <w:r w:rsidRPr="0048164B">
        <w:t xml:space="preserve">Cena za </w:t>
      </w:r>
      <w:r>
        <w:t>orzeczenie</w:t>
      </w:r>
      <w:r w:rsidRPr="0048164B">
        <w:t xml:space="preserve"> profilaktyczne do pracy</w:t>
      </w:r>
      <w:r>
        <w:t xml:space="preserve"> wraz z orzeczeniem </w:t>
      </w:r>
      <w:r w:rsidRPr="0048164B">
        <w:t xml:space="preserve"> do celów sanitarno-epidemiologicznych 1 </w:t>
      </w:r>
      <w:r w:rsidRPr="000A78D5">
        <w:rPr>
          <w:color w:val="auto"/>
        </w:rPr>
        <w:t>osob</w:t>
      </w:r>
      <w:r w:rsidR="005C3B70" w:rsidRPr="000A78D5">
        <w:rPr>
          <w:color w:val="auto"/>
        </w:rPr>
        <w:t>a</w:t>
      </w:r>
      <w:r w:rsidRPr="000A78D5">
        <w:rPr>
          <w:color w:val="auto"/>
        </w:rPr>
        <w:t xml:space="preserve"> -</w:t>
      </w:r>
      <w:r w:rsidR="00492D4C">
        <w:rPr>
          <w:color w:val="auto"/>
        </w:rPr>
        <w:t xml:space="preserve"> max</w:t>
      </w:r>
      <w:r w:rsidRPr="000A78D5">
        <w:rPr>
          <w:color w:val="auto"/>
        </w:rPr>
        <w:t xml:space="preserve"> </w:t>
      </w:r>
      <w:r w:rsidR="00560DFA" w:rsidRPr="000A78D5">
        <w:rPr>
          <w:color w:val="auto"/>
        </w:rPr>
        <w:t>6</w:t>
      </w:r>
      <w:r w:rsidRPr="000A78D5">
        <w:rPr>
          <w:color w:val="auto"/>
        </w:rPr>
        <w:t>0 pkt.</w:t>
      </w:r>
    </w:p>
    <w:p w14:paraId="383C1A21" w14:textId="2AAF4918" w:rsidR="0048164B" w:rsidRPr="000A78D5" w:rsidRDefault="0048164B" w:rsidP="0048164B">
      <w:pPr>
        <w:pStyle w:val="Akapitzlist"/>
        <w:numPr>
          <w:ilvl w:val="0"/>
          <w:numId w:val="24"/>
        </w:numPr>
        <w:spacing w:after="0" w:line="276" w:lineRule="auto"/>
        <w:rPr>
          <w:color w:val="auto"/>
        </w:rPr>
      </w:pPr>
      <w:r w:rsidRPr="000A78D5">
        <w:rPr>
          <w:color w:val="auto"/>
        </w:rPr>
        <w:t>Cena za orzeczenie lekarskie dla kierowcy 1 osoba –</w:t>
      </w:r>
      <w:r w:rsidR="00492D4C">
        <w:rPr>
          <w:color w:val="auto"/>
        </w:rPr>
        <w:t xml:space="preserve"> max</w:t>
      </w:r>
      <w:r w:rsidRPr="000A78D5">
        <w:rPr>
          <w:color w:val="auto"/>
        </w:rPr>
        <w:t xml:space="preserve"> </w:t>
      </w:r>
      <w:r w:rsidR="00560DFA" w:rsidRPr="000A78D5">
        <w:rPr>
          <w:color w:val="auto"/>
        </w:rPr>
        <w:t>20</w:t>
      </w:r>
      <w:r w:rsidRPr="000A78D5">
        <w:rPr>
          <w:color w:val="auto"/>
        </w:rPr>
        <w:t xml:space="preserve"> pkt</w:t>
      </w:r>
      <w:r w:rsidR="00492D4C">
        <w:rPr>
          <w:color w:val="auto"/>
        </w:rPr>
        <w:t>.</w:t>
      </w:r>
    </w:p>
    <w:p w14:paraId="49E09F78" w14:textId="469058E6" w:rsidR="0048164B" w:rsidRPr="000A78D5" w:rsidRDefault="0048164B" w:rsidP="0048164B">
      <w:pPr>
        <w:pStyle w:val="Akapitzlist"/>
        <w:numPr>
          <w:ilvl w:val="0"/>
          <w:numId w:val="24"/>
        </w:numPr>
        <w:spacing w:after="0" w:line="276" w:lineRule="auto"/>
        <w:rPr>
          <w:color w:val="auto"/>
        </w:rPr>
      </w:pPr>
      <w:r w:rsidRPr="000A78D5">
        <w:rPr>
          <w:color w:val="auto"/>
        </w:rPr>
        <w:t xml:space="preserve">Cena za orzeczenie lekarskie do pozwolenia na broń 1 osoba – </w:t>
      </w:r>
      <w:r w:rsidR="00492D4C">
        <w:rPr>
          <w:color w:val="auto"/>
        </w:rPr>
        <w:t xml:space="preserve">max </w:t>
      </w:r>
      <w:r w:rsidR="00560DFA" w:rsidRPr="000A78D5">
        <w:rPr>
          <w:color w:val="auto"/>
        </w:rPr>
        <w:t>20</w:t>
      </w:r>
      <w:r w:rsidRPr="000A78D5">
        <w:rPr>
          <w:color w:val="auto"/>
        </w:rPr>
        <w:t xml:space="preserve"> pkt</w:t>
      </w:r>
      <w:r w:rsidR="00492D4C">
        <w:rPr>
          <w:color w:val="auto"/>
        </w:rPr>
        <w:t>..</w:t>
      </w:r>
    </w:p>
    <w:p w14:paraId="68A54BEA" w14:textId="77777777" w:rsidR="0048164B" w:rsidRPr="0048164B" w:rsidRDefault="0048164B" w:rsidP="0048164B">
      <w:pPr>
        <w:pStyle w:val="Akapitzlist"/>
        <w:spacing w:after="0" w:line="276" w:lineRule="auto"/>
        <w:ind w:left="1080" w:firstLine="0"/>
      </w:pPr>
    </w:p>
    <w:p w14:paraId="2CC9E42D" w14:textId="2C91BA0F" w:rsidR="00560DFA" w:rsidRPr="005C3B70" w:rsidRDefault="00560DFA" w:rsidP="005C3B70">
      <w:pPr>
        <w:numPr>
          <w:ilvl w:val="0"/>
          <w:numId w:val="8"/>
        </w:numPr>
        <w:suppressAutoHyphens w:val="0"/>
        <w:spacing w:after="0" w:line="276" w:lineRule="auto"/>
        <w:ind w:hanging="360"/>
        <w:jc w:val="both"/>
        <w:rPr>
          <w:rFonts w:ascii="Times New Roman" w:hAnsi="Times New Roman" w:cs="Times New Roman"/>
          <w:color w:val="EE0000"/>
        </w:rPr>
      </w:pPr>
      <w:r w:rsidRPr="00560DFA">
        <w:rPr>
          <w:rFonts w:ascii="Times New Roman" w:hAnsi="Times New Roman" w:cs="Times New Roman"/>
        </w:rPr>
        <w:t>Sposób obliczania punktów wg. poniższego wzoru</w:t>
      </w:r>
    </w:p>
    <w:p w14:paraId="674E3DA7" w14:textId="7766BE2C" w:rsidR="005A50B0" w:rsidRPr="005C3B70" w:rsidRDefault="0013619E" w:rsidP="005C3B70">
      <w:pPr>
        <w:pStyle w:val="Akapitzlist"/>
        <w:numPr>
          <w:ilvl w:val="0"/>
          <w:numId w:val="23"/>
        </w:numPr>
        <w:spacing w:after="0" w:line="276" w:lineRule="auto"/>
        <w:ind w:left="709"/>
        <w:rPr>
          <w:color w:val="auto"/>
        </w:rPr>
      </w:pPr>
      <w:r w:rsidRPr="005C3B70">
        <w:rPr>
          <w:color w:val="auto"/>
        </w:rPr>
        <w:t>P</w:t>
      </w:r>
      <w:r w:rsidR="005A50B0" w:rsidRPr="005C3B70">
        <w:rPr>
          <w:color w:val="auto"/>
        </w:rPr>
        <w:t>unkt</w:t>
      </w:r>
      <w:r w:rsidRPr="005C3B70">
        <w:rPr>
          <w:color w:val="auto"/>
        </w:rPr>
        <w:t>y</w:t>
      </w:r>
      <w:r w:rsidR="005A50B0" w:rsidRPr="005C3B70">
        <w:rPr>
          <w:color w:val="auto"/>
        </w:rPr>
        <w:t xml:space="preserve"> za kryteria oceny przyzna</w:t>
      </w:r>
      <w:r w:rsidRPr="005C3B70">
        <w:rPr>
          <w:color w:val="auto"/>
        </w:rPr>
        <w:t>ne</w:t>
      </w:r>
      <w:r w:rsidR="005A50B0" w:rsidRPr="005C3B70">
        <w:rPr>
          <w:color w:val="auto"/>
        </w:rPr>
        <w:t xml:space="preserve"> zostaną wg. następującego wzoru</w:t>
      </w:r>
      <w:r w:rsidR="00560DFA" w:rsidRPr="005C3B70">
        <w:rPr>
          <w:color w:val="auto"/>
        </w:rPr>
        <w:t xml:space="preserve">, dotyczy kryterium o którym mowa w ust. </w:t>
      </w:r>
      <w:bookmarkStart w:id="3" w:name="_Hlk233370127"/>
      <w:r w:rsidR="00560DFA" w:rsidRPr="005C3B70">
        <w:rPr>
          <w:color w:val="auto"/>
        </w:rPr>
        <w:t>1 pkt. 1</w:t>
      </w:r>
      <w:r w:rsidR="005A50B0" w:rsidRPr="005C3B70">
        <w:rPr>
          <w:color w:val="auto"/>
        </w:rPr>
        <w:t>:</w:t>
      </w:r>
      <w:bookmarkEnd w:id="3"/>
    </w:p>
    <w:p w14:paraId="25B3B962" w14:textId="77777777" w:rsidR="00BF2541" w:rsidRPr="005C3B70" w:rsidRDefault="00BF2541" w:rsidP="008B4AB9">
      <w:pPr>
        <w:suppressAutoHyphens w:val="0"/>
        <w:spacing w:after="0" w:line="276" w:lineRule="auto"/>
        <w:ind w:left="360"/>
        <w:jc w:val="both"/>
        <w:rPr>
          <w:rFonts w:ascii="Times New Roman" w:hAnsi="Times New Roman" w:cs="Times New Roman"/>
        </w:rPr>
      </w:pPr>
    </w:p>
    <w:p w14:paraId="46D21C66" w14:textId="129153EE" w:rsidR="00BF2541" w:rsidRPr="005C3B70" w:rsidRDefault="00BF2541" w:rsidP="008B4AB9">
      <w:pPr>
        <w:suppressAutoHyphens w:val="0"/>
        <w:spacing w:after="0" w:line="276" w:lineRule="auto"/>
        <w:ind w:left="360"/>
        <w:jc w:val="both"/>
        <w:rPr>
          <w:rFonts w:ascii="Times New Roman" w:hAnsi="Times New Roman" w:cs="Times New Roman"/>
        </w:rPr>
      </w:pPr>
      <w:r w:rsidRPr="005C3B70">
        <w:rPr>
          <w:rFonts w:ascii="Times New Roman" w:hAnsi="Times New Roman" w:cs="Times New Roman"/>
        </w:rPr>
        <w:t xml:space="preserve">                                  </w:t>
      </w:r>
      <w:r w:rsidR="00724755" w:rsidRPr="005C3B70">
        <w:rPr>
          <w:rFonts w:ascii="Times New Roman" w:hAnsi="Times New Roman" w:cs="Times New Roman"/>
        </w:rPr>
        <w:t xml:space="preserve"> </w:t>
      </w:r>
      <w:r w:rsidRPr="005C3B70">
        <w:rPr>
          <w:rFonts w:ascii="Times New Roman" w:hAnsi="Times New Roman" w:cs="Times New Roman"/>
        </w:rPr>
        <w:t xml:space="preserve"> </w:t>
      </w:r>
      <w:r w:rsidR="005C3B70">
        <w:rPr>
          <w:rFonts w:ascii="Times New Roman" w:hAnsi="Times New Roman" w:cs="Times New Roman"/>
        </w:rPr>
        <w:t xml:space="preserve">    </w:t>
      </w:r>
      <w:r w:rsidR="00586CC7">
        <w:rPr>
          <w:rFonts w:ascii="Times New Roman" w:hAnsi="Times New Roman" w:cs="Times New Roman"/>
        </w:rPr>
        <w:t>n</w:t>
      </w:r>
      <w:r w:rsidR="005C3B70" w:rsidRPr="005C3B70">
        <w:rPr>
          <w:rFonts w:ascii="Times New Roman" w:hAnsi="Times New Roman" w:cs="Times New Roman"/>
        </w:rPr>
        <w:t>ajniższe</w:t>
      </w:r>
      <w:r w:rsidR="00165674">
        <w:rPr>
          <w:rFonts w:ascii="Times New Roman" w:hAnsi="Times New Roman" w:cs="Times New Roman"/>
        </w:rPr>
        <w:t xml:space="preserve"> oferowane</w:t>
      </w:r>
      <w:r w:rsidR="005C3B70" w:rsidRPr="005C3B70">
        <w:rPr>
          <w:rFonts w:ascii="Times New Roman" w:hAnsi="Times New Roman" w:cs="Times New Roman"/>
        </w:rPr>
        <w:t xml:space="preserve"> wynagrodzenie</w:t>
      </w:r>
    </w:p>
    <w:p w14:paraId="0598418F" w14:textId="5FF37C0C" w:rsidR="00BF2541" w:rsidRPr="005C3B70" w:rsidRDefault="00BF2541" w:rsidP="005C3B70">
      <w:pPr>
        <w:suppressAutoHyphens w:val="0"/>
        <w:spacing w:after="0" w:line="276" w:lineRule="auto"/>
        <w:ind w:left="360" w:firstLine="348"/>
        <w:jc w:val="both"/>
        <w:rPr>
          <w:rFonts w:ascii="Times New Roman" w:hAnsi="Times New Roman" w:cs="Times New Roman"/>
        </w:rPr>
      </w:pPr>
      <w:r w:rsidRPr="005C3B70">
        <w:rPr>
          <w:rFonts w:ascii="Times New Roman" w:hAnsi="Times New Roman" w:cs="Times New Roman"/>
        </w:rPr>
        <w:t>Ocena punktowa = ----------------------</w:t>
      </w:r>
      <w:r w:rsidR="005C3B70" w:rsidRPr="005C3B70">
        <w:rPr>
          <w:rFonts w:ascii="Times New Roman" w:hAnsi="Times New Roman" w:cs="Times New Roman"/>
        </w:rPr>
        <w:t>----------------</w:t>
      </w:r>
      <w:r w:rsidRPr="005C3B70">
        <w:rPr>
          <w:rFonts w:ascii="Times New Roman" w:hAnsi="Times New Roman" w:cs="Times New Roman"/>
        </w:rPr>
        <w:t>--</w:t>
      </w:r>
      <w:r w:rsidR="00165674">
        <w:rPr>
          <w:rFonts w:ascii="Times New Roman" w:hAnsi="Times New Roman" w:cs="Times New Roman"/>
        </w:rPr>
        <w:t>------</w:t>
      </w:r>
      <w:r w:rsidRPr="005C3B70">
        <w:rPr>
          <w:rFonts w:ascii="Times New Roman" w:hAnsi="Times New Roman" w:cs="Times New Roman"/>
        </w:rPr>
        <w:t>-</w:t>
      </w:r>
      <w:r w:rsidR="00724755" w:rsidRPr="005C3B70">
        <w:rPr>
          <w:rFonts w:ascii="Times New Roman" w:hAnsi="Times New Roman" w:cs="Times New Roman"/>
        </w:rPr>
        <w:t>--</w:t>
      </w:r>
      <w:r w:rsidRPr="005C3B70">
        <w:rPr>
          <w:rFonts w:ascii="Times New Roman" w:hAnsi="Times New Roman" w:cs="Times New Roman"/>
        </w:rPr>
        <w:t xml:space="preserve">-- </w:t>
      </w:r>
      <w:r w:rsidR="00165674">
        <w:rPr>
          <w:rFonts w:ascii="Times New Roman" w:hAnsi="Times New Roman" w:cs="Times New Roman"/>
        </w:rPr>
        <w:t xml:space="preserve"> x</w:t>
      </w:r>
      <w:r w:rsidR="00492D4C">
        <w:rPr>
          <w:rFonts w:ascii="Times New Roman" w:hAnsi="Times New Roman" w:cs="Times New Roman"/>
        </w:rPr>
        <w:t xml:space="preserve"> </w:t>
      </w:r>
      <w:r w:rsidR="00592DAD">
        <w:rPr>
          <w:rFonts w:ascii="Times New Roman" w:hAnsi="Times New Roman" w:cs="Times New Roman"/>
        </w:rPr>
        <w:t>60</w:t>
      </w:r>
    </w:p>
    <w:p w14:paraId="659BBBA8" w14:textId="7EEAF2BA" w:rsidR="0013619E" w:rsidRDefault="00BF2541" w:rsidP="008B4AB9">
      <w:pPr>
        <w:suppressAutoHyphens w:val="0"/>
        <w:spacing w:after="0" w:line="276" w:lineRule="auto"/>
        <w:ind w:left="360"/>
        <w:jc w:val="both"/>
        <w:rPr>
          <w:rFonts w:ascii="Times New Roman" w:hAnsi="Times New Roman" w:cs="Times New Roman"/>
        </w:rPr>
      </w:pPr>
      <w:r w:rsidRPr="005C3B70">
        <w:rPr>
          <w:rFonts w:ascii="Times New Roman" w:hAnsi="Times New Roman" w:cs="Times New Roman"/>
        </w:rPr>
        <w:t xml:space="preserve">                                   </w:t>
      </w:r>
      <w:r w:rsidR="00724755" w:rsidRPr="005C3B70">
        <w:rPr>
          <w:rFonts w:ascii="Times New Roman" w:hAnsi="Times New Roman" w:cs="Times New Roman"/>
        </w:rPr>
        <w:t xml:space="preserve"> </w:t>
      </w:r>
      <w:r w:rsidR="005C3B70">
        <w:rPr>
          <w:rFonts w:ascii="Times New Roman" w:hAnsi="Times New Roman" w:cs="Times New Roman"/>
        </w:rPr>
        <w:t xml:space="preserve">    </w:t>
      </w:r>
      <w:r w:rsidR="005C3B70" w:rsidRPr="005C3B70">
        <w:rPr>
          <w:rFonts w:ascii="Times New Roman" w:hAnsi="Times New Roman" w:cs="Times New Roman"/>
        </w:rPr>
        <w:t>wynagrodzenie badanej oferty</w:t>
      </w:r>
    </w:p>
    <w:p w14:paraId="6084A6A2" w14:textId="4567D83E" w:rsidR="00165674" w:rsidRDefault="00165674" w:rsidP="008B4AB9">
      <w:pPr>
        <w:suppressAutoHyphens w:val="0"/>
        <w:spacing w:after="0" w:line="276" w:lineRule="auto"/>
        <w:ind w:left="360"/>
        <w:jc w:val="both"/>
        <w:rPr>
          <w:rFonts w:ascii="Times New Roman" w:hAnsi="Times New Roman" w:cs="Times New Roman"/>
        </w:rPr>
      </w:pPr>
    </w:p>
    <w:p w14:paraId="35E1C762" w14:textId="35FD4929" w:rsidR="005C3B70" w:rsidRPr="005C3B70" w:rsidRDefault="005C3B70" w:rsidP="005C3B70">
      <w:pPr>
        <w:pStyle w:val="Akapitzlist"/>
        <w:numPr>
          <w:ilvl w:val="0"/>
          <w:numId w:val="23"/>
        </w:numPr>
        <w:spacing w:after="0" w:line="276" w:lineRule="auto"/>
        <w:ind w:left="709"/>
        <w:rPr>
          <w:color w:val="auto"/>
        </w:rPr>
      </w:pPr>
      <w:r w:rsidRPr="005C3B70">
        <w:rPr>
          <w:color w:val="auto"/>
        </w:rPr>
        <w:t xml:space="preserve">Punkty za kryteria oceny przyznane zostaną wg. następującego wzoru, dotyczy kryterium o którym mowa w ust. 1 pkt. </w:t>
      </w:r>
      <w:r>
        <w:rPr>
          <w:color w:val="auto"/>
        </w:rPr>
        <w:t>2</w:t>
      </w:r>
      <w:r w:rsidRPr="005C3B70">
        <w:rPr>
          <w:color w:val="auto"/>
        </w:rPr>
        <w:t>:</w:t>
      </w:r>
    </w:p>
    <w:p w14:paraId="31AAC096" w14:textId="77777777" w:rsidR="005C3B70" w:rsidRPr="005C3B70" w:rsidRDefault="005C3B70" w:rsidP="005C3B70">
      <w:pPr>
        <w:suppressAutoHyphens w:val="0"/>
        <w:spacing w:after="0" w:line="276" w:lineRule="auto"/>
        <w:ind w:left="360"/>
        <w:jc w:val="both"/>
        <w:rPr>
          <w:rFonts w:ascii="Times New Roman" w:hAnsi="Times New Roman" w:cs="Times New Roman"/>
        </w:rPr>
      </w:pPr>
    </w:p>
    <w:p w14:paraId="7EAB06FE" w14:textId="204D5A97" w:rsidR="005C3B70" w:rsidRPr="005C3B70" w:rsidRDefault="005C3B70" w:rsidP="005C3B70">
      <w:pPr>
        <w:suppressAutoHyphens w:val="0"/>
        <w:spacing w:after="0" w:line="276" w:lineRule="auto"/>
        <w:ind w:left="360"/>
        <w:jc w:val="both"/>
        <w:rPr>
          <w:rFonts w:ascii="Times New Roman" w:hAnsi="Times New Roman" w:cs="Times New Roman"/>
        </w:rPr>
      </w:pPr>
      <w:r w:rsidRPr="005C3B70">
        <w:rPr>
          <w:rFonts w:ascii="Times New Roman" w:hAnsi="Times New Roman" w:cs="Times New Roman"/>
        </w:rPr>
        <w:t xml:space="preserve">                                   </w:t>
      </w:r>
      <w:r>
        <w:rPr>
          <w:rFonts w:ascii="Times New Roman" w:hAnsi="Times New Roman" w:cs="Times New Roman"/>
        </w:rPr>
        <w:t xml:space="preserve">    </w:t>
      </w:r>
      <w:r w:rsidRPr="005C3B70">
        <w:rPr>
          <w:rFonts w:ascii="Times New Roman" w:hAnsi="Times New Roman" w:cs="Times New Roman"/>
        </w:rPr>
        <w:t xml:space="preserve"> </w:t>
      </w:r>
      <w:r w:rsidR="00165674" w:rsidRPr="005C3B70">
        <w:rPr>
          <w:rFonts w:ascii="Times New Roman" w:hAnsi="Times New Roman" w:cs="Times New Roman"/>
        </w:rPr>
        <w:t>N</w:t>
      </w:r>
      <w:r w:rsidRPr="005C3B70">
        <w:rPr>
          <w:rFonts w:ascii="Times New Roman" w:hAnsi="Times New Roman" w:cs="Times New Roman"/>
        </w:rPr>
        <w:t>ajniższe</w:t>
      </w:r>
      <w:r w:rsidR="00165674">
        <w:rPr>
          <w:rFonts w:ascii="Times New Roman" w:hAnsi="Times New Roman" w:cs="Times New Roman"/>
        </w:rPr>
        <w:t xml:space="preserve"> oferowane</w:t>
      </w:r>
      <w:r w:rsidRPr="005C3B70">
        <w:rPr>
          <w:rFonts w:ascii="Times New Roman" w:hAnsi="Times New Roman" w:cs="Times New Roman"/>
        </w:rPr>
        <w:t xml:space="preserve"> wynagrodzenie</w:t>
      </w:r>
    </w:p>
    <w:p w14:paraId="02382993" w14:textId="65676BD1" w:rsidR="005C3B70" w:rsidRPr="005C3B70" w:rsidRDefault="005C3B70" w:rsidP="005C3B70">
      <w:pPr>
        <w:suppressAutoHyphens w:val="0"/>
        <w:spacing w:after="0" w:line="276" w:lineRule="auto"/>
        <w:ind w:left="360" w:firstLine="348"/>
        <w:jc w:val="both"/>
        <w:rPr>
          <w:rFonts w:ascii="Times New Roman" w:hAnsi="Times New Roman" w:cs="Times New Roman"/>
        </w:rPr>
      </w:pPr>
      <w:r w:rsidRPr="005C3B70">
        <w:rPr>
          <w:rFonts w:ascii="Times New Roman" w:hAnsi="Times New Roman" w:cs="Times New Roman"/>
        </w:rPr>
        <w:t>Ocena punktowa = -----------------------------------------</w:t>
      </w:r>
      <w:r w:rsidR="00165674">
        <w:rPr>
          <w:rFonts w:ascii="Times New Roman" w:hAnsi="Times New Roman" w:cs="Times New Roman"/>
        </w:rPr>
        <w:t>-------</w:t>
      </w:r>
      <w:r w:rsidRPr="005C3B70">
        <w:rPr>
          <w:rFonts w:ascii="Times New Roman" w:hAnsi="Times New Roman" w:cs="Times New Roman"/>
        </w:rPr>
        <w:t xml:space="preserve">---- x </w:t>
      </w:r>
      <w:r w:rsidR="00592DAD">
        <w:rPr>
          <w:rFonts w:ascii="Times New Roman" w:hAnsi="Times New Roman" w:cs="Times New Roman"/>
        </w:rPr>
        <w:t>20</w:t>
      </w:r>
    </w:p>
    <w:p w14:paraId="3F9FA413" w14:textId="3776EAEA" w:rsidR="005C3B70" w:rsidRDefault="005C3B70" w:rsidP="005C3B70">
      <w:pPr>
        <w:suppressAutoHyphens w:val="0"/>
        <w:spacing w:after="0" w:line="276" w:lineRule="auto"/>
        <w:ind w:left="360"/>
        <w:jc w:val="both"/>
        <w:rPr>
          <w:rFonts w:ascii="Times New Roman" w:hAnsi="Times New Roman" w:cs="Times New Roman"/>
        </w:rPr>
      </w:pPr>
      <w:r w:rsidRPr="005C3B70">
        <w:rPr>
          <w:rFonts w:ascii="Times New Roman" w:hAnsi="Times New Roman" w:cs="Times New Roman"/>
        </w:rPr>
        <w:t xml:space="preserve">                                   </w:t>
      </w:r>
      <w:r>
        <w:rPr>
          <w:rFonts w:ascii="Times New Roman" w:hAnsi="Times New Roman" w:cs="Times New Roman"/>
        </w:rPr>
        <w:t xml:space="preserve">    </w:t>
      </w:r>
      <w:r w:rsidRPr="005C3B70">
        <w:rPr>
          <w:rFonts w:ascii="Times New Roman" w:hAnsi="Times New Roman" w:cs="Times New Roman"/>
        </w:rPr>
        <w:t xml:space="preserve"> wynagrodzenie badanej oferty</w:t>
      </w:r>
    </w:p>
    <w:p w14:paraId="3A3EE558" w14:textId="77777777" w:rsidR="00471A86" w:rsidRDefault="00471A86" w:rsidP="005C3B70">
      <w:pPr>
        <w:suppressAutoHyphens w:val="0"/>
        <w:spacing w:after="0" w:line="276" w:lineRule="auto"/>
        <w:ind w:left="360"/>
        <w:jc w:val="both"/>
        <w:rPr>
          <w:rFonts w:ascii="Times New Roman" w:hAnsi="Times New Roman" w:cs="Times New Roman"/>
        </w:rPr>
      </w:pPr>
    </w:p>
    <w:p w14:paraId="55A0B1EC" w14:textId="77777777" w:rsidR="00471A86" w:rsidRDefault="00471A86" w:rsidP="005C3B70">
      <w:pPr>
        <w:suppressAutoHyphens w:val="0"/>
        <w:spacing w:after="0" w:line="276" w:lineRule="auto"/>
        <w:ind w:left="360"/>
        <w:jc w:val="both"/>
        <w:rPr>
          <w:rFonts w:ascii="Times New Roman" w:hAnsi="Times New Roman" w:cs="Times New Roman"/>
        </w:rPr>
      </w:pPr>
    </w:p>
    <w:p w14:paraId="13942B74" w14:textId="77777777" w:rsidR="00471A86" w:rsidRDefault="00471A86" w:rsidP="005C3B70">
      <w:pPr>
        <w:suppressAutoHyphens w:val="0"/>
        <w:spacing w:after="0" w:line="276" w:lineRule="auto"/>
        <w:ind w:left="360"/>
        <w:jc w:val="both"/>
        <w:rPr>
          <w:rFonts w:ascii="Times New Roman" w:hAnsi="Times New Roman" w:cs="Times New Roman"/>
        </w:rPr>
      </w:pPr>
    </w:p>
    <w:p w14:paraId="0CC1BAD6" w14:textId="77777777" w:rsidR="00165674" w:rsidRPr="005C3B70" w:rsidRDefault="00165674" w:rsidP="005C3B70">
      <w:pPr>
        <w:suppressAutoHyphens w:val="0"/>
        <w:spacing w:after="0" w:line="276" w:lineRule="auto"/>
        <w:ind w:left="360"/>
        <w:jc w:val="both"/>
        <w:rPr>
          <w:rFonts w:ascii="Times New Roman" w:hAnsi="Times New Roman" w:cs="Times New Roman"/>
        </w:rPr>
      </w:pPr>
    </w:p>
    <w:p w14:paraId="4ED52DC1" w14:textId="59773E77" w:rsidR="005C3B70" w:rsidRPr="005C3B70" w:rsidRDefault="005C3B70" w:rsidP="005C3B70">
      <w:pPr>
        <w:pStyle w:val="Akapitzlist"/>
        <w:numPr>
          <w:ilvl w:val="0"/>
          <w:numId w:val="23"/>
        </w:numPr>
        <w:spacing w:after="0" w:line="276" w:lineRule="auto"/>
        <w:ind w:left="709"/>
        <w:rPr>
          <w:color w:val="auto"/>
        </w:rPr>
      </w:pPr>
      <w:r w:rsidRPr="005C3B70">
        <w:rPr>
          <w:color w:val="auto"/>
        </w:rPr>
        <w:lastRenderedPageBreak/>
        <w:t xml:space="preserve">Punkty za kryteria oceny przyznane zostaną wg. następującego wzoru, dotyczy kryterium o którym mowa w ust. 1 pkt. </w:t>
      </w:r>
      <w:r>
        <w:rPr>
          <w:color w:val="auto"/>
        </w:rPr>
        <w:t>3</w:t>
      </w:r>
      <w:r w:rsidRPr="005C3B70">
        <w:rPr>
          <w:color w:val="auto"/>
        </w:rPr>
        <w:t>:</w:t>
      </w:r>
    </w:p>
    <w:p w14:paraId="6349118A" w14:textId="77777777" w:rsidR="005C3B70" w:rsidRPr="005C3B70" w:rsidRDefault="005C3B70" w:rsidP="005C3B70">
      <w:pPr>
        <w:suppressAutoHyphens w:val="0"/>
        <w:spacing w:after="0" w:line="276" w:lineRule="auto"/>
        <w:ind w:left="360"/>
        <w:jc w:val="both"/>
        <w:rPr>
          <w:rFonts w:ascii="Times New Roman" w:hAnsi="Times New Roman" w:cs="Times New Roman"/>
        </w:rPr>
      </w:pPr>
    </w:p>
    <w:p w14:paraId="0532CDDA" w14:textId="7C27A9C6" w:rsidR="005C3B70" w:rsidRPr="005C3B70" w:rsidRDefault="005C3B70" w:rsidP="005C3B70">
      <w:pPr>
        <w:suppressAutoHyphens w:val="0"/>
        <w:spacing w:after="0" w:line="276" w:lineRule="auto"/>
        <w:ind w:left="360"/>
        <w:jc w:val="both"/>
        <w:rPr>
          <w:rFonts w:ascii="Times New Roman" w:hAnsi="Times New Roman" w:cs="Times New Roman"/>
        </w:rPr>
      </w:pPr>
      <w:r w:rsidRPr="005C3B70">
        <w:rPr>
          <w:rFonts w:ascii="Times New Roman" w:hAnsi="Times New Roman" w:cs="Times New Roman"/>
        </w:rPr>
        <w:t xml:space="preserve">                                    </w:t>
      </w:r>
      <w:r>
        <w:rPr>
          <w:rFonts w:ascii="Times New Roman" w:hAnsi="Times New Roman" w:cs="Times New Roman"/>
        </w:rPr>
        <w:t xml:space="preserve">    </w:t>
      </w:r>
      <w:r w:rsidR="00165674" w:rsidRPr="005C3B70">
        <w:rPr>
          <w:rFonts w:ascii="Times New Roman" w:hAnsi="Times New Roman" w:cs="Times New Roman"/>
        </w:rPr>
        <w:t>N</w:t>
      </w:r>
      <w:r w:rsidRPr="005C3B70">
        <w:rPr>
          <w:rFonts w:ascii="Times New Roman" w:hAnsi="Times New Roman" w:cs="Times New Roman"/>
        </w:rPr>
        <w:t>ajniższe</w:t>
      </w:r>
      <w:r w:rsidR="00165674">
        <w:rPr>
          <w:rFonts w:ascii="Times New Roman" w:hAnsi="Times New Roman" w:cs="Times New Roman"/>
        </w:rPr>
        <w:t xml:space="preserve"> oferowane</w:t>
      </w:r>
      <w:r w:rsidRPr="005C3B70">
        <w:rPr>
          <w:rFonts w:ascii="Times New Roman" w:hAnsi="Times New Roman" w:cs="Times New Roman"/>
        </w:rPr>
        <w:t xml:space="preserve"> wynagrodzenie</w:t>
      </w:r>
    </w:p>
    <w:p w14:paraId="090FDB32" w14:textId="63D38D2C" w:rsidR="005C3B70" w:rsidRPr="005C3B70" w:rsidRDefault="005C3B70" w:rsidP="005C3B70">
      <w:pPr>
        <w:suppressAutoHyphens w:val="0"/>
        <w:spacing w:after="0" w:line="276" w:lineRule="auto"/>
        <w:ind w:left="360" w:firstLine="348"/>
        <w:jc w:val="both"/>
        <w:rPr>
          <w:rFonts w:ascii="Times New Roman" w:hAnsi="Times New Roman" w:cs="Times New Roman"/>
        </w:rPr>
      </w:pPr>
      <w:r w:rsidRPr="005C3B70">
        <w:rPr>
          <w:rFonts w:ascii="Times New Roman" w:hAnsi="Times New Roman" w:cs="Times New Roman"/>
        </w:rPr>
        <w:t>Ocena punktowa = -------------------------------</w:t>
      </w:r>
      <w:r w:rsidR="00165674">
        <w:rPr>
          <w:rFonts w:ascii="Times New Roman" w:hAnsi="Times New Roman" w:cs="Times New Roman"/>
        </w:rPr>
        <w:t>-------</w:t>
      </w:r>
      <w:r w:rsidRPr="005C3B70">
        <w:rPr>
          <w:rFonts w:ascii="Times New Roman" w:hAnsi="Times New Roman" w:cs="Times New Roman"/>
        </w:rPr>
        <w:t xml:space="preserve">-------------- x </w:t>
      </w:r>
      <w:r w:rsidR="00592DAD">
        <w:rPr>
          <w:rFonts w:ascii="Times New Roman" w:hAnsi="Times New Roman" w:cs="Times New Roman"/>
        </w:rPr>
        <w:t>20</w:t>
      </w:r>
    </w:p>
    <w:p w14:paraId="4058CD14" w14:textId="565C49B8" w:rsidR="005C3B70" w:rsidRPr="005C3B70" w:rsidRDefault="005C3B70" w:rsidP="005C3B70">
      <w:pPr>
        <w:suppressAutoHyphens w:val="0"/>
        <w:spacing w:after="0" w:line="276" w:lineRule="auto"/>
        <w:ind w:left="360"/>
        <w:jc w:val="both"/>
        <w:rPr>
          <w:rFonts w:ascii="Times New Roman" w:hAnsi="Times New Roman" w:cs="Times New Roman"/>
        </w:rPr>
      </w:pPr>
      <w:r w:rsidRPr="005C3B70">
        <w:rPr>
          <w:rFonts w:ascii="Times New Roman" w:hAnsi="Times New Roman" w:cs="Times New Roman"/>
        </w:rPr>
        <w:t xml:space="preserve">                                    </w:t>
      </w:r>
      <w:r>
        <w:rPr>
          <w:rFonts w:ascii="Times New Roman" w:hAnsi="Times New Roman" w:cs="Times New Roman"/>
        </w:rPr>
        <w:t xml:space="preserve">    </w:t>
      </w:r>
      <w:r w:rsidRPr="005C3B70">
        <w:rPr>
          <w:rFonts w:ascii="Times New Roman" w:hAnsi="Times New Roman" w:cs="Times New Roman"/>
        </w:rPr>
        <w:t>wynagrodzenie badanej oferty</w:t>
      </w:r>
    </w:p>
    <w:p w14:paraId="5F6EF463" w14:textId="5548B78C" w:rsidR="005A50B0" w:rsidRDefault="00586CC7" w:rsidP="00586CC7">
      <w:pPr>
        <w:pStyle w:val="Akapitzlist"/>
        <w:numPr>
          <w:ilvl w:val="0"/>
          <w:numId w:val="8"/>
        </w:numPr>
        <w:spacing w:after="0" w:line="276" w:lineRule="auto"/>
      </w:pPr>
      <w:r>
        <w:t xml:space="preserve">Wzór całościowej </w:t>
      </w:r>
      <w:r w:rsidR="00D31183">
        <w:t>punktacji oferty:</w:t>
      </w:r>
    </w:p>
    <w:p w14:paraId="230EF02F" w14:textId="0E832540" w:rsidR="00D31183" w:rsidRDefault="00D31183" w:rsidP="00D31183">
      <w:pPr>
        <w:pStyle w:val="Akapitzlist"/>
        <w:spacing w:after="0" w:line="276" w:lineRule="auto"/>
        <w:ind w:left="360" w:firstLine="66"/>
      </w:pPr>
      <w:r>
        <w:t xml:space="preserve">Za ofertę najkorzystniejszą uznana zostanie oferta, która w sumie uzyska największą    liczbę punktów. </w:t>
      </w:r>
    </w:p>
    <w:p w14:paraId="67308582" w14:textId="066D1D6F" w:rsidR="00D31183" w:rsidRDefault="00D31183" w:rsidP="00D31183">
      <w:pPr>
        <w:pStyle w:val="Akapitzlist"/>
        <w:spacing w:after="0" w:line="276" w:lineRule="auto"/>
        <w:ind w:left="360" w:firstLine="66"/>
      </w:pPr>
      <w:r>
        <w:t>Ocena zostanie przeliczona wg wzoru:</w:t>
      </w:r>
    </w:p>
    <w:p w14:paraId="2E18C9CA" w14:textId="635E6D3A" w:rsidR="00D31183" w:rsidRPr="00586CC7" w:rsidRDefault="00D31183" w:rsidP="00D31183">
      <w:pPr>
        <w:pStyle w:val="Akapitzlist"/>
        <w:spacing w:after="0" w:line="276" w:lineRule="auto"/>
        <w:ind w:left="360" w:firstLine="0"/>
      </w:pPr>
      <w:r>
        <w:t xml:space="preserve"> O = </w:t>
      </w:r>
      <w:bookmarkStart w:id="4" w:name="_Hlk233370149"/>
      <w:r w:rsidR="00D700DA">
        <w:t xml:space="preserve">punkty za kryteria o którym mowa </w:t>
      </w:r>
      <w:r w:rsidR="00D700DA" w:rsidRPr="005C3B70">
        <w:rPr>
          <w:color w:val="auto"/>
        </w:rPr>
        <w:t>1 pkt. 1</w:t>
      </w:r>
      <w:r w:rsidR="00D700DA">
        <w:rPr>
          <w:color w:val="auto"/>
        </w:rPr>
        <w:t xml:space="preserve">  </w:t>
      </w:r>
      <w:bookmarkEnd w:id="4"/>
      <w:r w:rsidR="00D700DA">
        <w:rPr>
          <w:color w:val="auto"/>
        </w:rPr>
        <w:t xml:space="preserve">+ </w:t>
      </w:r>
      <w:r w:rsidR="00D700DA">
        <w:t xml:space="preserve">punkty za kryteria o którym mowa </w:t>
      </w:r>
      <w:r w:rsidR="00D700DA" w:rsidRPr="005C3B70">
        <w:rPr>
          <w:color w:val="auto"/>
        </w:rPr>
        <w:t xml:space="preserve">1 pkt. </w:t>
      </w:r>
      <w:r w:rsidR="00D700DA">
        <w:rPr>
          <w:color w:val="auto"/>
        </w:rPr>
        <w:t xml:space="preserve">2 + </w:t>
      </w:r>
      <w:r w:rsidR="00D700DA" w:rsidRPr="00D700DA">
        <w:rPr>
          <w:color w:val="auto"/>
        </w:rPr>
        <w:t xml:space="preserve">punkty za kryteria o którym mowa 1 pkt. </w:t>
      </w:r>
      <w:r w:rsidR="00D700DA">
        <w:rPr>
          <w:color w:val="auto"/>
        </w:rPr>
        <w:t>3</w:t>
      </w:r>
      <w:r w:rsidR="00E04E1C">
        <w:rPr>
          <w:color w:val="auto"/>
        </w:rPr>
        <w:t>.</w:t>
      </w:r>
    </w:p>
    <w:p w14:paraId="423063EA" w14:textId="045E6C46" w:rsidR="00DA3A09" w:rsidRPr="00BD478C" w:rsidRDefault="00DA3A09" w:rsidP="008B4AB9">
      <w:pPr>
        <w:numPr>
          <w:ilvl w:val="0"/>
          <w:numId w:val="8"/>
        </w:numPr>
        <w:suppressAutoHyphens w:val="0"/>
        <w:spacing w:after="0" w:line="276" w:lineRule="auto"/>
        <w:ind w:hanging="360"/>
        <w:jc w:val="both"/>
        <w:rPr>
          <w:rFonts w:ascii="Times New Roman" w:hAnsi="Times New Roman" w:cs="Times New Roman"/>
        </w:rPr>
      </w:pPr>
      <w:r w:rsidRPr="00BD478C">
        <w:rPr>
          <w:rFonts w:ascii="Times New Roman" w:hAnsi="Times New Roman" w:cs="Times New Roman"/>
        </w:rPr>
        <w:t xml:space="preserve">W przypadku większej liczby ofert niż potrzeby </w:t>
      </w:r>
      <w:r w:rsidRPr="00BD478C">
        <w:rPr>
          <w:rFonts w:ascii="Times New Roman" w:hAnsi="Times New Roman" w:cs="Times New Roman"/>
          <w:i/>
        </w:rPr>
        <w:t>Udzielającego zamówienia</w:t>
      </w:r>
      <w:r w:rsidRPr="00BD478C">
        <w:rPr>
          <w:rFonts w:ascii="Times New Roman" w:hAnsi="Times New Roman" w:cs="Times New Roman"/>
        </w:rPr>
        <w:t xml:space="preserve"> oraz w razie, gdy więcej niż jedna oferta uzyska taką samą ilość punktów </w:t>
      </w:r>
      <w:r w:rsidRPr="00BD478C">
        <w:rPr>
          <w:rFonts w:ascii="Times New Roman" w:hAnsi="Times New Roman" w:cs="Times New Roman"/>
          <w:i/>
        </w:rPr>
        <w:t>Udzielający zamówienia</w:t>
      </w:r>
      <w:r w:rsidRPr="00BD478C">
        <w:rPr>
          <w:rFonts w:ascii="Times New Roman" w:hAnsi="Times New Roman" w:cs="Times New Roman"/>
        </w:rPr>
        <w:t xml:space="preserve"> zastrzega sobie prawo wyboru w pierwszej kolejności ofert Oferentów, którzy w dniu ogłoszenia konkursu wykonywali świadczenia zdrowotne na rzecz 105. Kresowego Szpitala Wojskowego                                      z Przychodnią SP ZOZ  </w:t>
      </w:r>
    </w:p>
    <w:p w14:paraId="69ACBB3B" w14:textId="77777777" w:rsidR="008E7299" w:rsidRPr="00BD478C" w:rsidRDefault="008E7299" w:rsidP="008B4AB9">
      <w:pPr>
        <w:suppressAutoHyphens w:val="0"/>
        <w:spacing w:after="0" w:line="276" w:lineRule="auto"/>
        <w:ind w:left="360"/>
        <w:jc w:val="both"/>
        <w:rPr>
          <w:rFonts w:ascii="Times New Roman" w:hAnsi="Times New Roman" w:cs="Times New Roman"/>
        </w:rPr>
      </w:pPr>
    </w:p>
    <w:p w14:paraId="5575DD46" w14:textId="77777777" w:rsidR="00DA3A09" w:rsidRPr="00BD478C" w:rsidRDefault="00DA3A09" w:rsidP="008B4AB9">
      <w:pPr>
        <w:spacing w:after="0" w:line="276" w:lineRule="auto"/>
        <w:ind w:left="9" w:hanging="10"/>
        <w:jc w:val="both"/>
        <w:rPr>
          <w:rFonts w:ascii="Times New Roman" w:hAnsi="Times New Roman" w:cs="Times New Roman"/>
        </w:rPr>
      </w:pPr>
      <w:r w:rsidRPr="00BD478C">
        <w:rPr>
          <w:rFonts w:ascii="Times New Roman" w:hAnsi="Times New Roman" w:cs="Times New Roman"/>
          <w:b/>
        </w:rPr>
        <w:t>H.</w:t>
      </w:r>
      <w:r w:rsidRPr="00BD478C">
        <w:rPr>
          <w:rFonts w:ascii="Times New Roman" w:eastAsia="Arial" w:hAnsi="Times New Roman" w:cs="Times New Roman"/>
          <w:b/>
        </w:rPr>
        <w:t xml:space="preserve"> </w:t>
      </w:r>
      <w:r w:rsidRPr="00BD478C">
        <w:rPr>
          <w:rFonts w:ascii="Times New Roman" w:hAnsi="Times New Roman" w:cs="Times New Roman"/>
          <w:b/>
        </w:rPr>
        <w:t xml:space="preserve">TERMIN ZWIĄZANIA OFERTĄ </w:t>
      </w:r>
    </w:p>
    <w:p w14:paraId="25B6BB65" w14:textId="77777777" w:rsidR="00DA3A09" w:rsidRDefault="00DA3A09" w:rsidP="008B4AB9">
      <w:pPr>
        <w:spacing w:after="0" w:line="276" w:lineRule="auto"/>
        <w:ind w:left="-15"/>
        <w:jc w:val="both"/>
        <w:rPr>
          <w:rFonts w:ascii="Times New Roman" w:hAnsi="Times New Roman" w:cs="Times New Roman"/>
        </w:rPr>
      </w:pPr>
      <w:r w:rsidRPr="00BD478C">
        <w:rPr>
          <w:rFonts w:ascii="Times New Roman" w:hAnsi="Times New Roman" w:cs="Times New Roman"/>
        </w:rPr>
        <w:t>1.</w:t>
      </w:r>
      <w:r w:rsidRPr="00BD478C">
        <w:rPr>
          <w:rFonts w:ascii="Times New Roman" w:eastAsia="Arial" w:hAnsi="Times New Roman" w:cs="Times New Roman"/>
        </w:rPr>
        <w:t xml:space="preserve"> </w:t>
      </w:r>
      <w:r w:rsidRPr="00BD478C">
        <w:rPr>
          <w:rFonts w:ascii="Times New Roman" w:hAnsi="Times New Roman" w:cs="Times New Roman"/>
        </w:rPr>
        <w:t xml:space="preserve">Termin związania ofertą wynosi 30 dni od daty upływu terminu składania ofert. </w:t>
      </w:r>
    </w:p>
    <w:p w14:paraId="4B60C8BF" w14:textId="77777777" w:rsidR="00E25484" w:rsidRPr="00BD478C" w:rsidRDefault="00E25484" w:rsidP="008B4AB9">
      <w:pPr>
        <w:spacing w:after="0" w:line="276" w:lineRule="auto"/>
        <w:ind w:left="-15"/>
        <w:jc w:val="both"/>
        <w:rPr>
          <w:rFonts w:ascii="Times New Roman" w:hAnsi="Times New Roman" w:cs="Times New Roman"/>
        </w:rPr>
      </w:pPr>
    </w:p>
    <w:p w14:paraId="6E3FD9EB" w14:textId="77777777" w:rsidR="00DA3A09" w:rsidRPr="00BD478C" w:rsidRDefault="00DA3A09" w:rsidP="009A3F42">
      <w:pPr>
        <w:pStyle w:val="Nagwek1"/>
        <w:tabs>
          <w:tab w:val="left" w:pos="284"/>
          <w:tab w:val="center" w:pos="2451"/>
        </w:tabs>
        <w:spacing w:after="0" w:line="276" w:lineRule="auto"/>
        <w:ind w:left="-1" w:firstLine="0"/>
        <w:jc w:val="both"/>
        <w:rPr>
          <w:sz w:val="22"/>
        </w:rPr>
      </w:pPr>
      <w:r w:rsidRPr="00BD478C">
        <w:rPr>
          <w:sz w:val="22"/>
        </w:rPr>
        <w:t>I.</w:t>
      </w:r>
      <w:r w:rsidRPr="00BD478C">
        <w:rPr>
          <w:rFonts w:eastAsia="Arial"/>
          <w:sz w:val="22"/>
        </w:rPr>
        <w:t xml:space="preserve"> </w:t>
      </w:r>
      <w:r w:rsidRPr="00BD478C">
        <w:rPr>
          <w:rFonts w:eastAsia="Arial"/>
          <w:sz w:val="22"/>
        </w:rPr>
        <w:tab/>
      </w:r>
      <w:r w:rsidRPr="00BD478C">
        <w:rPr>
          <w:sz w:val="22"/>
        </w:rPr>
        <w:t xml:space="preserve">KRYTERIA ODRZUCENIA OFERTY </w:t>
      </w:r>
    </w:p>
    <w:p w14:paraId="22981079" w14:textId="77777777" w:rsidR="00DA3A09" w:rsidRPr="00BD478C" w:rsidRDefault="00DA3A09" w:rsidP="008B4AB9">
      <w:pPr>
        <w:numPr>
          <w:ilvl w:val="0"/>
          <w:numId w:val="16"/>
        </w:numPr>
        <w:suppressAutoHyphens w:val="0"/>
        <w:spacing w:after="0" w:line="276" w:lineRule="auto"/>
        <w:jc w:val="both"/>
        <w:rPr>
          <w:rFonts w:ascii="Times New Roman" w:hAnsi="Times New Roman" w:cs="Times New Roman"/>
        </w:rPr>
      </w:pPr>
      <w:r w:rsidRPr="00BD478C">
        <w:rPr>
          <w:rFonts w:ascii="Times New Roman" w:hAnsi="Times New Roman" w:cs="Times New Roman"/>
        </w:rPr>
        <w:t xml:space="preserve">Udzielający zamówienie odrzuca ofertę w następujących przypadkach: </w:t>
      </w:r>
    </w:p>
    <w:p w14:paraId="3EBCAE6D" w14:textId="77777777" w:rsidR="00DA3A09" w:rsidRPr="00BD478C" w:rsidRDefault="00DA3A09" w:rsidP="008B4AB9">
      <w:pPr>
        <w:numPr>
          <w:ilvl w:val="1"/>
          <w:numId w:val="16"/>
        </w:numPr>
        <w:suppressAutoHyphens w:val="0"/>
        <w:spacing w:after="0" w:line="276" w:lineRule="auto"/>
        <w:jc w:val="both"/>
        <w:rPr>
          <w:rFonts w:ascii="Times New Roman" w:hAnsi="Times New Roman" w:cs="Times New Roman"/>
        </w:rPr>
      </w:pPr>
      <w:r w:rsidRPr="00BD478C">
        <w:rPr>
          <w:rFonts w:ascii="Times New Roman" w:hAnsi="Times New Roman" w:cs="Times New Roman"/>
        </w:rPr>
        <w:t xml:space="preserve">oferta została złożona po terminie, </w:t>
      </w:r>
    </w:p>
    <w:p w14:paraId="677C557A" w14:textId="77777777" w:rsidR="00DA3A09" w:rsidRPr="00BD478C" w:rsidRDefault="00DA3A09" w:rsidP="008B4AB9">
      <w:pPr>
        <w:numPr>
          <w:ilvl w:val="1"/>
          <w:numId w:val="16"/>
        </w:numPr>
        <w:suppressAutoHyphens w:val="0"/>
        <w:spacing w:after="0" w:line="276" w:lineRule="auto"/>
        <w:jc w:val="both"/>
        <w:rPr>
          <w:rFonts w:ascii="Times New Roman" w:hAnsi="Times New Roman" w:cs="Times New Roman"/>
        </w:rPr>
      </w:pPr>
      <w:r w:rsidRPr="00BD478C">
        <w:rPr>
          <w:rFonts w:ascii="Times New Roman" w:hAnsi="Times New Roman" w:cs="Times New Roman"/>
        </w:rPr>
        <w:t xml:space="preserve">zawiera nieprawdziwe informacje, </w:t>
      </w:r>
    </w:p>
    <w:p w14:paraId="27E806E8" w14:textId="77777777" w:rsidR="00DA3A09" w:rsidRPr="00BD478C" w:rsidRDefault="00DA3A09" w:rsidP="008B4AB9">
      <w:pPr>
        <w:numPr>
          <w:ilvl w:val="1"/>
          <w:numId w:val="16"/>
        </w:numPr>
        <w:suppressAutoHyphens w:val="0"/>
        <w:spacing w:after="0" w:line="276" w:lineRule="auto"/>
        <w:jc w:val="both"/>
        <w:rPr>
          <w:rFonts w:ascii="Times New Roman" w:hAnsi="Times New Roman" w:cs="Times New Roman"/>
        </w:rPr>
      </w:pPr>
      <w:r w:rsidRPr="00BD478C">
        <w:rPr>
          <w:rFonts w:ascii="Times New Roman" w:hAnsi="Times New Roman" w:cs="Times New Roman"/>
        </w:rPr>
        <w:t xml:space="preserve">oferta nie zawiera wszystkich wskazanych dokumentów, </w:t>
      </w:r>
    </w:p>
    <w:p w14:paraId="0B5DC71B" w14:textId="77777777" w:rsidR="00DA3A09" w:rsidRPr="00BD478C" w:rsidRDefault="00DA3A09" w:rsidP="008B4AB9">
      <w:pPr>
        <w:numPr>
          <w:ilvl w:val="1"/>
          <w:numId w:val="16"/>
        </w:numPr>
        <w:suppressAutoHyphens w:val="0"/>
        <w:spacing w:after="0" w:line="276" w:lineRule="auto"/>
        <w:jc w:val="both"/>
        <w:rPr>
          <w:rFonts w:ascii="Times New Roman" w:hAnsi="Times New Roman" w:cs="Times New Roman"/>
        </w:rPr>
      </w:pPr>
      <w:r w:rsidRPr="00BD478C">
        <w:rPr>
          <w:rFonts w:ascii="Times New Roman" w:hAnsi="Times New Roman" w:cs="Times New Roman"/>
        </w:rPr>
        <w:t xml:space="preserve">nie został określony przedmiot oferty, nie została podana proponowana liczba lub cena za udzielanie świadczeń zdrowotnych, oferta nie została podpisana </w:t>
      </w:r>
    </w:p>
    <w:p w14:paraId="27ABFB9A" w14:textId="77777777" w:rsidR="00DA3A09" w:rsidRPr="00BD478C" w:rsidRDefault="00DA3A09" w:rsidP="008B4AB9">
      <w:pPr>
        <w:numPr>
          <w:ilvl w:val="1"/>
          <w:numId w:val="16"/>
        </w:numPr>
        <w:suppressAutoHyphens w:val="0"/>
        <w:spacing w:after="0" w:line="276" w:lineRule="auto"/>
        <w:jc w:val="both"/>
        <w:rPr>
          <w:rFonts w:ascii="Times New Roman" w:hAnsi="Times New Roman" w:cs="Times New Roman"/>
        </w:rPr>
      </w:pPr>
      <w:r w:rsidRPr="00BD478C">
        <w:rPr>
          <w:rFonts w:ascii="Times New Roman" w:hAnsi="Times New Roman" w:cs="Times New Roman"/>
        </w:rPr>
        <w:t xml:space="preserve">zawiera rażąco niską cenę w stosunku do przedmiotu zamówienia, </w:t>
      </w:r>
    </w:p>
    <w:p w14:paraId="0BDFFD8B" w14:textId="77777777" w:rsidR="00DA3A09" w:rsidRPr="00BD478C" w:rsidRDefault="00DA3A09" w:rsidP="008B4AB9">
      <w:pPr>
        <w:numPr>
          <w:ilvl w:val="1"/>
          <w:numId w:val="16"/>
        </w:numPr>
        <w:suppressAutoHyphens w:val="0"/>
        <w:spacing w:after="0" w:line="276" w:lineRule="auto"/>
        <w:jc w:val="both"/>
        <w:rPr>
          <w:rFonts w:ascii="Times New Roman" w:hAnsi="Times New Roman" w:cs="Times New Roman"/>
        </w:rPr>
      </w:pPr>
      <w:r w:rsidRPr="00BD478C">
        <w:rPr>
          <w:rFonts w:ascii="Times New Roman" w:hAnsi="Times New Roman" w:cs="Times New Roman"/>
        </w:rPr>
        <w:t xml:space="preserve">jest nieważna na podstawie odrębnych przepisów, </w:t>
      </w:r>
    </w:p>
    <w:p w14:paraId="2B0E729F" w14:textId="77777777" w:rsidR="00DA3A09" w:rsidRPr="00BD478C" w:rsidRDefault="00DA3A09" w:rsidP="008B4AB9">
      <w:pPr>
        <w:numPr>
          <w:ilvl w:val="1"/>
          <w:numId w:val="16"/>
        </w:numPr>
        <w:suppressAutoHyphens w:val="0"/>
        <w:spacing w:after="0" w:line="276" w:lineRule="auto"/>
        <w:jc w:val="both"/>
        <w:rPr>
          <w:rFonts w:ascii="Times New Roman" w:hAnsi="Times New Roman" w:cs="Times New Roman"/>
        </w:rPr>
      </w:pPr>
      <w:r w:rsidRPr="00BD478C">
        <w:rPr>
          <w:rFonts w:ascii="Times New Roman" w:hAnsi="Times New Roman" w:cs="Times New Roman"/>
        </w:rPr>
        <w:t xml:space="preserve">jeżeli oferent złożył ofertę alternatywną, </w:t>
      </w:r>
    </w:p>
    <w:p w14:paraId="64500F48" w14:textId="23750599" w:rsidR="00DA3A09" w:rsidRPr="00BD478C" w:rsidRDefault="00DA3A09" w:rsidP="008B4AB9">
      <w:pPr>
        <w:numPr>
          <w:ilvl w:val="1"/>
          <w:numId w:val="16"/>
        </w:numPr>
        <w:suppressAutoHyphens w:val="0"/>
        <w:spacing w:after="0" w:line="276" w:lineRule="auto"/>
        <w:jc w:val="both"/>
        <w:rPr>
          <w:rFonts w:ascii="Times New Roman" w:hAnsi="Times New Roman" w:cs="Times New Roman"/>
        </w:rPr>
      </w:pPr>
      <w:r w:rsidRPr="00BD478C">
        <w:rPr>
          <w:rFonts w:ascii="Times New Roman" w:hAnsi="Times New Roman" w:cs="Times New Roman"/>
        </w:rPr>
        <w:t xml:space="preserve">jeżeli oferent nie stawił się na rozmowę </w:t>
      </w:r>
      <w:r w:rsidR="003C6F3F">
        <w:rPr>
          <w:rFonts w:ascii="Times New Roman" w:hAnsi="Times New Roman" w:cs="Times New Roman"/>
        </w:rPr>
        <w:t>negocjacyjną</w:t>
      </w:r>
      <w:r w:rsidRPr="00BD478C">
        <w:rPr>
          <w:rFonts w:ascii="Times New Roman" w:hAnsi="Times New Roman" w:cs="Times New Roman"/>
        </w:rPr>
        <w:t xml:space="preserve">, </w:t>
      </w:r>
    </w:p>
    <w:p w14:paraId="6E672EF8" w14:textId="3E4E1F86" w:rsidR="00DA3A09" w:rsidRPr="00BD478C" w:rsidRDefault="00DA3A09" w:rsidP="008B4AB9">
      <w:pPr>
        <w:numPr>
          <w:ilvl w:val="1"/>
          <w:numId w:val="16"/>
        </w:numPr>
        <w:suppressAutoHyphens w:val="0"/>
        <w:spacing w:after="0" w:line="276" w:lineRule="auto"/>
        <w:jc w:val="both"/>
        <w:rPr>
          <w:rFonts w:ascii="Times New Roman" w:hAnsi="Times New Roman" w:cs="Times New Roman"/>
        </w:rPr>
      </w:pPr>
      <w:r w:rsidRPr="00BD478C">
        <w:rPr>
          <w:rFonts w:ascii="Times New Roman" w:hAnsi="Times New Roman" w:cs="Times New Roman"/>
        </w:rPr>
        <w:t>jeżeli oferent lub oferta nie spełniają wymaganych warunków określonych</w:t>
      </w:r>
      <w:r w:rsidR="00667908" w:rsidRPr="00BD478C">
        <w:rPr>
          <w:rFonts w:ascii="Times New Roman" w:hAnsi="Times New Roman" w:cs="Times New Roman"/>
        </w:rPr>
        <w:t xml:space="preserve">                          </w:t>
      </w:r>
      <w:r w:rsidRPr="00BD478C">
        <w:rPr>
          <w:rFonts w:ascii="Times New Roman" w:hAnsi="Times New Roman" w:cs="Times New Roman"/>
        </w:rPr>
        <w:t xml:space="preserve"> w przepisach </w:t>
      </w:r>
    </w:p>
    <w:p w14:paraId="0781DCEE" w14:textId="77777777" w:rsidR="00DA3A09" w:rsidRPr="00BD478C" w:rsidRDefault="00DA3A09" w:rsidP="008B4AB9">
      <w:pPr>
        <w:numPr>
          <w:ilvl w:val="1"/>
          <w:numId w:val="16"/>
        </w:numPr>
        <w:suppressAutoHyphens w:val="0"/>
        <w:spacing w:after="0" w:line="276" w:lineRule="auto"/>
        <w:jc w:val="both"/>
        <w:rPr>
          <w:rFonts w:ascii="Times New Roman" w:hAnsi="Times New Roman" w:cs="Times New Roman"/>
        </w:rPr>
      </w:pPr>
      <w:r w:rsidRPr="00BD478C">
        <w:rPr>
          <w:rFonts w:ascii="Times New Roman" w:hAnsi="Times New Roman" w:cs="Times New Roman"/>
        </w:rPr>
        <w:t xml:space="preserve">złożenia przez oferenta, z którym została rozwiązana przez Udzielającego zamówienie umowa o udzielanie świadczeń opieki zdrowotnej w określonym rodzaju lub zakresie w trybie natychmiastowym z przyczyn leżących po stronie oferenta. </w:t>
      </w:r>
    </w:p>
    <w:p w14:paraId="1C053B41" w14:textId="77777777" w:rsidR="00DA3A09" w:rsidRPr="00BD478C" w:rsidRDefault="00DA3A09" w:rsidP="008B4AB9">
      <w:pPr>
        <w:numPr>
          <w:ilvl w:val="0"/>
          <w:numId w:val="16"/>
        </w:numPr>
        <w:suppressAutoHyphens w:val="0"/>
        <w:spacing w:after="0" w:line="276" w:lineRule="auto"/>
        <w:jc w:val="both"/>
        <w:rPr>
          <w:rFonts w:ascii="Times New Roman" w:hAnsi="Times New Roman" w:cs="Times New Roman"/>
        </w:rPr>
      </w:pPr>
      <w:r w:rsidRPr="00BD478C">
        <w:rPr>
          <w:rFonts w:ascii="Times New Roman" w:hAnsi="Times New Roman" w:cs="Times New Roman"/>
        </w:rPr>
        <w:t xml:space="preserve">W przypadku gdy braki, o których mowa w ust. 1, dotyczą tylko części oferty, ofertę można odrzucić w części dotkniętej brakiem. </w:t>
      </w:r>
    </w:p>
    <w:p w14:paraId="0FBEE736" w14:textId="77DD91A8" w:rsidR="00DA3A09" w:rsidRDefault="00DA3A09" w:rsidP="008B4AB9">
      <w:pPr>
        <w:numPr>
          <w:ilvl w:val="0"/>
          <w:numId w:val="16"/>
        </w:numPr>
        <w:suppressAutoHyphens w:val="0"/>
        <w:spacing w:after="0" w:line="276" w:lineRule="auto"/>
        <w:jc w:val="both"/>
        <w:rPr>
          <w:rFonts w:ascii="Times New Roman" w:hAnsi="Times New Roman" w:cs="Times New Roman"/>
        </w:rPr>
      </w:pPr>
      <w:r w:rsidRPr="00BD478C">
        <w:rPr>
          <w:rFonts w:ascii="Times New Roman" w:hAnsi="Times New Roman" w:cs="Times New Roman"/>
        </w:rPr>
        <w:t>W przypadku gdy oferent nie przedstawił wszystkich wymaganych dokumentów lub gdy oferta zawiera braki formalne, komisja wzywa oferenta do usunięcia tych braków</w:t>
      </w:r>
      <w:r w:rsidR="00667908" w:rsidRPr="00BD478C">
        <w:rPr>
          <w:rFonts w:ascii="Times New Roman" w:hAnsi="Times New Roman" w:cs="Times New Roman"/>
        </w:rPr>
        <w:t xml:space="preserve">                                </w:t>
      </w:r>
      <w:r w:rsidRPr="00BD478C">
        <w:rPr>
          <w:rFonts w:ascii="Times New Roman" w:hAnsi="Times New Roman" w:cs="Times New Roman"/>
        </w:rPr>
        <w:t xml:space="preserve"> w wyznaczonym terminie pod rygorem odrzucenia oferty. </w:t>
      </w:r>
    </w:p>
    <w:p w14:paraId="7B3D45B0" w14:textId="77777777" w:rsidR="00E25484" w:rsidRPr="00BD478C" w:rsidRDefault="00E25484" w:rsidP="008B4AB9">
      <w:pPr>
        <w:suppressAutoHyphens w:val="0"/>
        <w:spacing w:after="0" w:line="276" w:lineRule="auto"/>
        <w:ind w:left="360"/>
        <w:jc w:val="both"/>
        <w:rPr>
          <w:rFonts w:ascii="Times New Roman" w:hAnsi="Times New Roman" w:cs="Times New Roman"/>
        </w:rPr>
      </w:pPr>
    </w:p>
    <w:p w14:paraId="29B8B7BE" w14:textId="77777777" w:rsidR="00DA3A09" w:rsidRPr="00BD478C" w:rsidRDefault="00DA3A09" w:rsidP="008B4AB9">
      <w:pPr>
        <w:pStyle w:val="Nagwek1"/>
        <w:spacing w:after="0" w:line="276" w:lineRule="auto"/>
        <w:ind w:left="9"/>
        <w:jc w:val="both"/>
        <w:rPr>
          <w:sz w:val="22"/>
        </w:rPr>
      </w:pPr>
      <w:r w:rsidRPr="00BD478C">
        <w:rPr>
          <w:sz w:val="22"/>
        </w:rPr>
        <w:lastRenderedPageBreak/>
        <w:t>J.</w:t>
      </w:r>
      <w:r w:rsidRPr="00BD478C">
        <w:rPr>
          <w:rFonts w:eastAsia="Arial"/>
          <w:sz w:val="22"/>
        </w:rPr>
        <w:t xml:space="preserve"> </w:t>
      </w:r>
      <w:r w:rsidRPr="00BD478C">
        <w:rPr>
          <w:sz w:val="22"/>
        </w:rPr>
        <w:t xml:space="preserve">ROZSTRZYGNIĘCIE KONKURSU </w:t>
      </w:r>
    </w:p>
    <w:p w14:paraId="2E6DC58C" w14:textId="4128929D" w:rsidR="00DA3A09" w:rsidRPr="00BD478C" w:rsidRDefault="00DA3A09" w:rsidP="008B4AB9">
      <w:pPr>
        <w:numPr>
          <w:ilvl w:val="0"/>
          <w:numId w:val="9"/>
        </w:numPr>
        <w:suppressAutoHyphens w:val="0"/>
        <w:spacing w:after="0" w:line="276" w:lineRule="auto"/>
        <w:ind w:hanging="360"/>
        <w:jc w:val="both"/>
        <w:rPr>
          <w:rFonts w:ascii="Times New Roman" w:hAnsi="Times New Roman" w:cs="Times New Roman"/>
        </w:rPr>
      </w:pPr>
      <w:r w:rsidRPr="00BD478C">
        <w:rPr>
          <w:rFonts w:ascii="Times New Roman" w:hAnsi="Times New Roman" w:cs="Times New Roman"/>
        </w:rPr>
        <w:t xml:space="preserve">Rozstrzygnięcia konkursu dokona powołana przez Komendanta 105 Kresowego Szpitala Wojskowego z Przychodnią SP ZOZ  Komisja Konkursowa. </w:t>
      </w:r>
    </w:p>
    <w:p w14:paraId="44405750" w14:textId="1A039B22" w:rsidR="00DA3A09" w:rsidRDefault="00DA3A09" w:rsidP="008B4AB9">
      <w:pPr>
        <w:numPr>
          <w:ilvl w:val="0"/>
          <w:numId w:val="9"/>
        </w:numPr>
        <w:suppressAutoHyphens w:val="0"/>
        <w:spacing w:after="0" w:line="276" w:lineRule="auto"/>
        <w:ind w:hanging="360"/>
        <w:jc w:val="both"/>
        <w:rPr>
          <w:rFonts w:ascii="Times New Roman" w:hAnsi="Times New Roman" w:cs="Times New Roman"/>
        </w:rPr>
      </w:pPr>
      <w:r w:rsidRPr="00BD478C">
        <w:rPr>
          <w:rFonts w:ascii="Times New Roman" w:hAnsi="Times New Roman" w:cs="Times New Roman"/>
        </w:rPr>
        <w:t xml:space="preserve">Rozstrzygnięcie konkursu nastąpi </w:t>
      </w:r>
      <w:r w:rsidR="00431DF4" w:rsidRPr="00BD478C">
        <w:rPr>
          <w:rFonts w:ascii="Times New Roman" w:hAnsi="Times New Roman" w:cs="Times New Roman"/>
        </w:rPr>
        <w:t>do</w:t>
      </w:r>
      <w:r w:rsidRPr="00BD478C">
        <w:rPr>
          <w:rFonts w:ascii="Times New Roman" w:hAnsi="Times New Roman" w:cs="Times New Roman"/>
        </w:rPr>
        <w:t xml:space="preserve"> dni</w:t>
      </w:r>
      <w:r w:rsidR="00431DF4" w:rsidRPr="00BD478C">
        <w:rPr>
          <w:rFonts w:ascii="Times New Roman" w:hAnsi="Times New Roman" w:cs="Times New Roman"/>
        </w:rPr>
        <w:t>a</w:t>
      </w:r>
      <w:r w:rsidRPr="00BD478C">
        <w:rPr>
          <w:rFonts w:ascii="Times New Roman" w:hAnsi="Times New Roman" w:cs="Times New Roman"/>
        </w:rPr>
        <w:t xml:space="preserve"> </w:t>
      </w:r>
      <w:r w:rsidR="00C844A9">
        <w:rPr>
          <w:rFonts w:ascii="Times New Roman" w:hAnsi="Times New Roman" w:cs="Times New Roman"/>
          <w:b/>
          <w:bCs/>
        </w:rPr>
        <w:t>14</w:t>
      </w:r>
      <w:r w:rsidR="00431DF4" w:rsidRPr="00BD478C">
        <w:rPr>
          <w:rFonts w:ascii="Times New Roman" w:hAnsi="Times New Roman" w:cs="Times New Roman"/>
          <w:b/>
          <w:bCs/>
        </w:rPr>
        <w:t>.0</w:t>
      </w:r>
      <w:r w:rsidR="00C844A9">
        <w:rPr>
          <w:rFonts w:ascii="Times New Roman" w:hAnsi="Times New Roman" w:cs="Times New Roman"/>
          <w:b/>
          <w:bCs/>
        </w:rPr>
        <w:t>7</w:t>
      </w:r>
      <w:r w:rsidR="00431DF4" w:rsidRPr="00BD478C">
        <w:rPr>
          <w:rFonts w:ascii="Times New Roman" w:hAnsi="Times New Roman" w:cs="Times New Roman"/>
          <w:b/>
          <w:bCs/>
        </w:rPr>
        <w:t>.2026</w:t>
      </w:r>
      <w:r w:rsidRPr="00BD478C">
        <w:rPr>
          <w:rFonts w:ascii="Times New Roman" w:hAnsi="Times New Roman" w:cs="Times New Roman"/>
          <w:b/>
          <w:bCs/>
        </w:rPr>
        <w:t xml:space="preserve"> r</w:t>
      </w:r>
      <w:r w:rsidRPr="00BD478C">
        <w:rPr>
          <w:rFonts w:ascii="Times New Roman" w:hAnsi="Times New Roman" w:cs="Times New Roman"/>
        </w:rPr>
        <w:t xml:space="preserve"> . Wyniki rozstrzygnięcia konkursu zostaną opublikowane na stronach internetowych </w:t>
      </w:r>
      <w:r w:rsidRPr="00BD478C">
        <w:rPr>
          <w:rFonts w:ascii="Times New Roman" w:hAnsi="Times New Roman" w:cs="Times New Roman"/>
          <w:i/>
        </w:rPr>
        <w:t>Udzielającego</w:t>
      </w:r>
      <w:r w:rsidRPr="00BD478C">
        <w:rPr>
          <w:rFonts w:ascii="Times New Roman" w:hAnsi="Times New Roman" w:cs="Times New Roman"/>
        </w:rPr>
        <w:t xml:space="preserve"> </w:t>
      </w:r>
      <w:r w:rsidRPr="00BD478C">
        <w:rPr>
          <w:rFonts w:ascii="Times New Roman" w:hAnsi="Times New Roman" w:cs="Times New Roman"/>
          <w:i/>
        </w:rPr>
        <w:t xml:space="preserve">zamówienia </w:t>
      </w:r>
      <w:r w:rsidRPr="00BD478C">
        <w:rPr>
          <w:rFonts w:ascii="Times New Roman" w:hAnsi="Times New Roman" w:cs="Times New Roman"/>
        </w:rPr>
        <w:t>pod adresem</w:t>
      </w:r>
      <w:hyperlink r:id="rId9">
        <w:r w:rsidRPr="00BD478C">
          <w:rPr>
            <w:rFonts w:ascii="Times New Roman" w:hAnsi="Times New Roman" w:cs="Times New Roman"/>
            <w:i/>
          </w:rPr>
          <w:t xml:space="preserve"> </w:t>
        </w:r>
      </w:hyperlink>
      <w:hyperlink r:id="rId10" w:history="1">
        <w:r w:rsidRPr="00BD478C">
          <w:rPr>
            <w:rStyle w:val="Hipercze"/>
            <w:rFonts w:ascii="Times New Roman" w:hAnsi="Times New Roman" w:cs="Times New Roman"/>
          </w:rPr>
          <w:t>www.105szpital.pl</w:t>
        </w:r>
      </w:hyperlink>
      <w:r w:rsidRPr="00BD478C">
        <w:rPr>
          <w:rFonts w:ascii="Times New Roman" w:hAnsi="Times New Roman" w:cs="Times New Roman"/>
        </w:rPr>
        <w:t xml:space="preserve"> </w:t>
      </w:r>
      <w:r w:rsidR="00084385">
        <w:rPr>
          <w:rFonts w:ascii="Times New Roman" w:hAnsi="Times New Roman" w:cs="Times New Roman"/>
        </w:rPr>
        <w:t>.</w:t>
      </w:r>
    </w:p>
    <w:p w14:paraId="52E327D6" w14:textId="77777777" w:rsidR="00084385" w:rsidRPr="00BD478C" w:rsidRDefault="00084385" w:rsidP="00084385">
      <w:pPr>
        <w:suppressAutoHyphens w:val="0"/>
        <w:spacing w:after="0" w:line="276" w:lineRule="auto"/>
        <w:ind w:left="360"/>
        <w:jc w:val="both"/>
        <w:rPr>
          <w:rFonts w:ascii="Times New Roman" w:hAnsi="Times New Roman" w:cs="Times New Roman"/>
        </w:rPr>
      </w:pPr>
    </w:p>
    <w:p w14:paraId="73626E87" w14:textId="77777777" w:rsidR="00DA3A09" w:rsidRPr="00BD478C" w:rsidRDefault="00DA3A09" w:rsidP="008B4AB9">
      <w:pPr>
        <w:pStyle w:val="Nagwek1"/>
        <w:spacing w:after="0" w:line="276" w:lineRule="auto"/>
        <w:ind w:left="9"/>
        <w:jc w:val="both"/>
        <w:rPr>
          <w:sz w:val="22"/>
        </w:rPr>
      </w:pPr>
      <w:r w:rsidRPr="00BD478C">
        <w:rPr>
          <w:sz w:val="22"/>
        </w:rPr>
        <w:t>K.</w:t>
      </w:r>
      <w:r w:rsidRPr="00BD478C">
        <w:rPr>
          <w:rFonts w:eastAsia="Arial"/>
          <w:sz w:val="22"/>
        </w:rPr>
        <w:t xml:space="preserve"> </w:t>
      </w:r>
      <w:r w:rsidRPr="00BD478C">
        <w:rPr>
          <w:sz w:val="22"/>
        </w:rPr>
        <w:t xml:space="preserve">ZAWARCIE UMOWY </w:t>
      </w:r>
    </w:p>
    <w:p w14:paraId="22372269" w14:textId="2D6306E2" w:rsidR="00DA3A09" w:rsidRPr="00BD478C" w:rsidRDefault="00DA3A09" w:rsidP="008B4AB9">
      <w:pPr>
        <w:numPr>
          <w:ilvl w:val="0"/>
          <w:numId w:val="10"/>
        </w:numPr>
        <w:suppressAutoHyphens w:val="0"/>
        <w:spacing w:after="0" w:line="276" w:lineRule="auto"/>
        <w:ind w:hanging="360"/>
        <w:jc w:val="both"/>
        <w:rPr>
          <w:rFonts w:ascii="Times New Roman" w:hAnsi="Times New Roman" w:cs="Times New Roman"/>
        </w:rPr>
      </w:pPr>
      <w:r w:rsidRPr="00BD478C">
        <w:rPr>
          <w:rFonts w:ascii="Times New Roman" w:hAnsi="Times New Roman" w:cs="Times New Roman"/>
        </w:rPr>
        <w:t xml:space="preserve">Umowa na wykonywanie świadczeń zdrowotnych w zakresie będącym przedmiotem konkursu ofert zostanie zawarta z Oferentem wybranym w postępowaniu konkursowym do dnia                            </w:t>
      </w:r>
      <w:r w:rsidR="00C844A9">
        <w:rPr>
          <w:rFonts w:ascii="Times New Roman" w:hAnsi="Times New Roman" w:cs="Times New Roman"/>
          <w:b/>
        </w:rPr>
        <w:t>20.07.</w:t>
      </w:r>
      <w:r w:rsidRPr="00BD478C">
        <w:rPr>
          <w:rFonts w:ascii="Times New Roman" w:hAnsi="Times New Roman" w:cs="Times New Roman"/>
          <w:b/>
        </w:rPr>
        <w:t>202</w:t>
      </w:r>
      <w:r w:rsidR="00431DF4" w:rsidRPr="00BD478C">
        <w:rPr>
          <w:rFonts w:ascii="Times New Roman" w:hAnsi="Times New Roman" w:cs="Times New Roman"/>
          <w:b/>
        </w:rPr>
        <w:t>6</w:t>
      </w:r>
      <w:r w:rsidRPr="00BD478C">
        <w:rPr>
          <w:rFonts w:ascii="Times New Roman" w:hAnsi="Times New Roman" w:cs="Times New Roman"/>
          <w:b/>
        </w:rPr>
        <w:t xml:space="preserve"> r.</w:t>
      </w:r>
    </w:p>
    <w:p w14:paraId="382FE93E" w14:textId="77777777" w:rsidR="00DA3A09" w:rsidRPr="00BD478C" w:rsidRDefault="00DA3A09" w:rsidP="008B4AB9">
      <w:pPr>
        <w:numPr>
          <w:ilvl w:val="0"/>
          <w:numId w:val="10"/>
        </w:numPr>
        <w:suppressAutoHyphens w:val="0"/>
        <w:spacing w:after="0" w:line="276" w:lineRule="auto"/>
        <w:ind w:hanging="360"/>
        <w:jc w:val="both"/>
        <w:rPr>
          <w:rFonts w:ascii="Times New Roman" w:hAnsi="Times New Roman" w:cs="Times New Roman"/>
        </w:rPr>
      </w:pPr>
      <w:r w:rsidRPr="00BD478C">
        <w:rPr>
          <w:rFonts w:ascii="Times New Roman" w:hAnsi="Times New Roman" w:cs="Times New Roman"/>
        </w:rPr>
        <w:t xml:space="preserve">Jeżeli Oferent, którego oferta została przyjęta zrezygnuje z zawarcia umowy, zobowiązany jest do naprawienia spowodowanej tym szkody. </w:t>
      </w:r>
    </w:p>
    <w:p w14:paraId="2113B3DC" w14:textId="77777777" w:rsidR="00DA3A09" w:rsidRDefault="00DA3A09" w:rsidP="008B4AB9">
      <w:pPr>
        <w:numPr>
          <w:ilvl w:val="0"/>
          <w:numId w:val="10"/>
        </w:numPr>
        <w:suppressAutoHyphens w:val="0"/>
        <w:spacing w:after="0" w:line="276" w:lineRule="auto"/>
        <w:ind w:hanging="360"/>
        <w:jc w:val="both"/>
        <w:rPr>
          <w:rFonts w:ascii="Times New Roman" w:hAnsi="Times New Roman" w:cs="Times New Roman"/>
        </w:rPr>
      </w:pPr>
      <w:r w:rsidRPr="00BD478C">
        <w:rPr>
          <w:rFonts w:ascii="Times New Roman" w:hAnsi="Times New Roman" w:cs="Times New Roman"/>
        </w:rPr>
        <w:t xml:space="preserve">Jeżeli Oferent, którego oferta została przyjęta, uchyli się od zawarcia umowy, Udzielający zamówienia wybierze najkorzystniejszą spośród pozostałych ofert uznanych za ważne. </w:t>
      </w:r>
    </w:p>
    <w:p w14:paraId="4A44C87B" w14:textId="77777777" w:rsidR="00E25484" w:rsidRPr="00BD478C" w:rsidRDefault="00E25484" w:rsidP="008B4AB9">
      <w:pPr>
        <w:suppressAutoHyphens w:val="0"/>
        <w:spacing w:after="0" w:line="276" w:lineRule="auto"/>
        <w:ind w:left="360"/>
        <w:jc w:val="both"/>
        <w:rPr>
          <w:rFonts w:ascii="Times New Roman" w:hAnsi="Times New Roman" w:cs="Times New Roman"/>
        </w:rPr>
      </w:pPr>
    </w:p>
    <w:p w14:paraId="0BE7CB94" w14:textId="77777777" w:rsidR="00DA3A09" w:rsidRPr="00BD478C" w:rsidRDefault="00DA3A09" w:rsidP="008B4AB9">
      <w:pPr>
        <w:pStyle w:val="Nagwek1"/>
        <w:spacing w:after="0" w:line="276" w:lineRule="auto"/>
        <w:ind w:left="9"/>
        <w:jc w:val="both"/>
        <w:rPr>
          <w:sz w:val="22"/>
        </w:rPr>
      </w:pPr>
      <w:r w:rsidRPr="00BD478C">
        <w:rPr>
          <w:sz w:val="22"/>
        </w:rPr>
        <w:t>L.</w:t>
      </w:r>
      <w:r w:rsidRPr="00BD478C">
        <w:rPr>
          <w:rFonts w:eastAsia="Arial"/>
          <w:sz w:val="22"/>
        </w:rPr>
        <w:t xml:space="preserve"> </w:t>
      </w:r>
      <w:r w:rsidRPr="00BD478C">
        <w:rPr>
          <w:sz w:val="22"/>
        </w:rPr>
        <w:t xml:space="preserve">TRYB UDZIELANIA WYJAŚNIEŃ </w:t>
      </w:r>
    </w:p>
    <w:p w14:paraId="56799946" w14:textId="007FCA50" w:rsidR="00DA3A09" w:rsidRPr="00BD478C" w:rsidRDefault="00DA3A09" w:rsidP="008B4AB9">
      <w:pPr>
        <w:numPr>
          <w:ilvl w:val="0"/>
          <w:numId w:val="11"/>
        </w:numPr>
        <w:suppressAutoHyphens w:val="0"/>
        <w:spacing w:after="0" w:line="276" w:lineRule="auto"/>
        <w:ind w:hanging="360"/>
        <w:jc w:val="both"/>
        <w:rPr>
          <w:rFonts w:ascii="Times New Roman" w:hAnsi="Times New Roman" w:cs="Times New Roman"/>
        </w:rPr>
      </w:pPr>
      <w:r w:rsidRPr="00BD478C">
        <w:rPr>
          <w:rFonts w:ascii="Times New Roman" w:hAnsi="Times New Roman" w:cs="Times New Roman"/>
        </w:rPr>
        <w:t xml:space="preserve">Oferent może zwracać się do </w:t>
      </w:r>
      <w:r w:rsidRPr="00BD478C">
        <w:rPr>
          <w:rFonts w:ascii="Times New Roman" w:hAnsi="Times New Roman" w:cs="Times New Roman"/>
          <w:i/>
        </w:rPr>
        <w:t>Udzielającego zamówienia</w:t>
      </w:r>
      <w:r w:rsidRPr="00BD478C">
        <w:rPr>
          <w:rFonts w:ascii="Times New Roman" w:hAnsi="Times New Roman" w:cs="Times New Roman"/>
        </w:rPr>
        <w:t xml:space="preserve"> o wyjaśnienie wszelkich wątpliwości związanych ze </w:t>
      </w:r>
      <w:r w:rsidRPr="00BD478C">
        <w:rPr>
          <w:rFonts w:ascii="Times New Roman" w:hAnsi="Times New Roman" w:cs="Times New Roman"/>
          <w:i/>
        </w:rPr>
        <w:t>Szczegółowymi warunkami konkursu ofert</w:t>
      </w:r>
      <w:r w:rsidRPr="00BD478C">
        <w:rPr>
          <w:rFonts w:ascii="Times New Roman" w:hAnsi="Times New Roman" w:cs="Times New Roman"/>
        </w:rPr>
        <w:t xml:space="preserve">, kierując swoje zapytanie na piśmie,  mailem na adres: </w:t>
      </w:r>
      <w:hyperlink r:id="rId11" w:history="1">
        <w:r w:rsidRPr="00BD478C">
          <w:rPr>
            <w:rStyle w:val="Hipercze"/>
            <w:rFonts w:ascii="Times New Roman" w:hAnsi="Times New Roman" w:cs="Times New Roman"/>
          </w:rPr>
          <w:t>m.majewska@105szpital.pl</w:t>
        </w:r>
      </w:hyperlink>
      <w:r w:rsidRPr="00BD478C">
        <w:rPr>
          <w:rFonts w:ascii="Times New Roman" w:hAnsi="Times New Roman" w:cs="Times New Roman"/>
          <w:color w:val="0563C1"/>
          <w:u w:val="single" w:color="0563C1"/>
        </w:rPr>
        <w:t xml:space="preserve"> </w:t>
      </w:r>
    </w:p>
    <w:p w14:paraId="11F9E83A" w14:textId="293F45A0" w:rsidR="00DA3A09" w:rsidRPr="00BD478C" w:rsidRDefault="00DA3A09" w:rsidP="008B4AB9">
      <w:pPr>
        <w:numPr>
          <w:ilvl w:val="0"/>
          <w:numId w:val="11"/>
        </w:numPr>
        <w:suppressAutoHyphens w:val="0"/>
        <w:spacing w:after="0" w:line="276" w:lineRule="auto"/>
        <w:ind w:hanging="360"/>
        <w:jc w:val="both"/>
        <w:rPr>
          <w:rFonts w:ascii="Times New Roman" w:hAnsi="Times New Roman" w:cs="Times New Roman"/>
        </w:rPr>
      </w:pPr>
      <w:r w:rsidRPr="00BD478C">
        <w:rPr>
          <w:rFonts w:ascii="Times New Roman" w:hAnsi="Times New Roman" w:cs="Times New Roman"/>
        </w:rPr>
        <w:t xml:space="preserve">Oświadczenia, wnioski, zawiadomienia oraz informacje przekazane drogą elektroniczną uważa się za złożone w terminie, jeżeli ich treść dotarła do adresata przed upływem terminu i została niezwłocznie potwierdzona pisemnie. </w:t>
      </w:r>
    </w:p>
    <w:p w14:paraId="3B4EABB9" w14:textId="77777777" w:rsidR="00DA3A09" w:rsidRPr="00BD478C" w:rsidRDefault="00DA3A09" w:rsidP="008B4AB9">
      <w:pPr>
        <w:numPr>
          <w:ilvl w:val="0"/>
          <w:numId w:val="11"/>
        </w:numPr>
        <w:suppressAutoHyphens w:val="0"/>
        <w:spacing w:after="0" w:line="276" w:lineRule="auto"/>
        <w:ind w:hanging="360"/>
        <w:jc w:val="both"/>
        <w:rPr>
          <w:rFonts w:ascii="Times New Roman" w:hAnsi="Times New Roman" w:cs="Times New Roman"/>
        </w:rPr>
      </w:pPr>
      <w:r w:rsidRPr="00BD478C">
        <w:rPr>
          <w:rFonts w:ascii="Times New Roman" w:hAnsi="Times New Roman" w:cs="Times New Roman"/>
          <w:i/>
        </w:rPr>
        <w:t xml:space="preserve">Udzielający zamówienia </w:t>
      </w:r>
      <w:r w:rsidRPr="00BD478C">
        <w:rPr>
          <w:rFonts w:ascii="Times New Roman" w:hAnsi="Times New Roman" w:cs="Times New Roman"/>
        </w:rPr>
        <w:t>udzieli odpowiedzi na wszelkie zapytania niezwłocznie, jeżeli</w:t>
      </w:r>
      <w:r w:rsidRPr="00BD478C">
        <w:rPr>
          <w:rFonts w:ascii="Times New Roman" w:hAnsi="Times New Roman" w:cs="Times New Roman"/>
          <w:i/>
        </w:rPr>
        <w:t xml:space="preserve"> </w:t>
      </w:r>
      <w:r w:rsidRPr="00BD478C">
        <w:rPr>
          <w:rFonts w:ascii="Times New Roman" w:hAnsi="Times New Roman" w:cs="Times New Roman"/>
        </w:rPr>
        <w:t xml:space="preserve">prośba    o wyjaśnienie treści „Szczegółowych warunków konkursu ofert” lub treści ogłoszenia wpłynęła do Udzielającego zamówienia na nie mniej niż 2 dni robocze przed terminem składania ofert. </w:t>
      </w:r>
    </w:p>
    <w:p w14:paraId="541EA9F4" w14:textId="77777777" w:rsidR="00DA3A09" w:rsidRPr="00BD478C" w:rsidRDefault="00DA3A09" w:rsidP="008B4AB9">
      <w:pPr>
        <w:numPr>
          <w:ilvl w:val="0"/>
          <w:numId w:val="11"/>
        </w:numPr>
        <w:suppressAutoHyphens w:val="0"/>
        <w:spacing w:after="0" w:line="276" w:lineRule="auto"/>
        <w:ind w:hanging="360"/>
        <w:jc w:val="both"/>
        <w:rPr>
          <w:rFonts w:ascii="Times New Roman" w:hAnsi="Times New Roman" w:cs="Times New Roman"/>
        </w:rPr>
      </w:pPr>
      <w:r w:rsidRPr="00BD478C">
        <w:rPr>
          <w:rFonts w:ascii="Times New Roman" w:hAnsi="Times New Roman" w:cs="Times New Roman"/>
          <w:i/>
        </w:rPr>
        <w:t xml:space="preserve">Udzielający zamówienia </w:t>
      </w:r>
      <w:r w:rsidRPr="00BD478C">
        <w:rPr>
          <w:rFonts w:ascii="Times New Roman" w:hAnsi="Times New Roman" w:cs="Times New Roman"/>
        </w:rPr>
        <w:t>przekaże jednocześnie treść wyjaśnienia wszystkim Oferentom,</w:t>
      </w:r>
      <w:r w:rsidRPr="00BD478C">
        <w:rPr>
          <w:rFonts w:ascii="Times New Roman" w:hAnsi="Times New Roman" w:cs="Times New Roman"/>
          <w:i/>
        </w:rPr>
        <w:t xml:space="preserve"> </w:t>
      </w:r>
      <w:r w:rsidRPr="00BD478C">
        <w:rPr>
          <w:rFonts w:ascii="Times New Roman" w:hAnsi="Times New Roman" w:cs="Times New Roman"/>
        </w:rPr>
        <w:t xml:space="preserve">bez ujawniania źródła zapytania, poprzez zamieszczenie odpowiedzi na stronie internetowej </w:t>
      </w:r>
      <w:r w:rsidRPr="00BD478C">
        <w:rPr>
          <w:rFonts w:ascii="Times New Roman" w:hAnsi="Times New Roman" w:cs="Times New Roman"/>
          <w:i/>
        </w:rPr>
        <w:t>Udzielającego zamówienia</w:t>
      </w:r>
      <w:hyperlink r:id="rId12">
        <w:r w:rsidRPr="00BD478C">
          <w:rPr>
            <w:rFonts w:ascii="Times New Roman" w:hAnsi="Times New Roman" w:cs="Times New Roman"/>
          </w:rPr>
          <w:t xml:space="preserve"> </w:t>
        </w:r>
      </w:hyperlink>
      <w:hyperlink r:id="rId13" w:history="1">
        <w:r w:rsidRPr="00BD478C">
          <w:rPr>
            <w:rStyle w:val="Hipercze"/>
            <w:rFonts w:ascii="Times New Roman" w:hAnsi="Times New Roman" w:cs="Times New Roman"/>
          </w:rPr>
          <w:t>www.105szpital.pl</w:t>
        </w:r>
      </w:hyperlink>
      <w:r w:rsidRPr="00BD478C">
        <w:rPr>
          <w:rFonts w:ascii="Times New Roman" w:hAnsi="Times New Roman" w:cs="Times New Roman"/>
        </w:rPr>
        <w:t xml:space="preserve"> </w:t>
      </w:r>
    </w:p>
    <w:p w14:paraId="376AD600" w14:textId="77777777" w:rsidR="00DA3A09" w:rsidRPr="00BD478C" w:rsidRDefault="00DA3A09" w:rsidP="008B4AB9">
      <w:pPr>
        <w:numPr>
          <w:ilvl w:val="0"/>
          <w:numId w:val="11"/>
        </w:numPr>
        <w:suppressAutoHyphens w:val="0"/>
        <w:spacing w:after="0" w:line="276" w:lineRule="auto"/>
        <w:ind w:hanging="360"/>
        <w:jc w:val="both"/>
        <w:rPr>
          <w:rFonts w:ascii="Times New Roman" w:hAnsi="Times New Roman" w:cs="Times New Roman"/>
        </w:rPr>
      </w:pPr>
      <w:r w:rsidRPr="00BD478C">
        <w:rPr>
          <w:rFonts w:ascii="Times New Roman" w:hAnsi="Times New Roman" w:cs="Times New Roman"/>
        </w:rPr>
        <w:t xml:space="preserve">W szczególnie uzasadnionych przypadkach, przed upływem terminu składania ofert, </w:t>
      </w:r>
      <w:r w:rsidRPr="00BD478C">
        <w:rPr>
          <w:rFonts w:ascii="Times New Roman" w:hAnsi="Times New Roman" w:cs="Times New Roman"/>
          <w:i/>
        </w:rPr>
        <w:t xml:space="preserve">Udzielający zamówienia </w:t>
      </w:r>
      <w:r w:rsidRPr="00BD478C">
        <w:rPr>
          <w:rFonts w:ascii="Times New Roman" w:hAnsi="Times New Roman" w:cs="Times New Roman"/>
        </w:rPr>
        <w:t>może zmodyfikować treść dokumentów składających się na</w:t>
      </w:r>
      <w:r w:rsidRPr="00BD478C">
        <w:rPr>
          <w:rFonts w:ascii="Times New Roman" w:hAnsi="Times New Roman" w:cs="Times New Roman"/>
          <w:i/>
        </w:rPr>
        <w:t xml:space="preserve"> </w:t>
      </w:r>
      <w:r w:rsidRPr="00BD478C">
        <w:rPr>
          <w:rFonts w:ascii="Times New Roman" w:hAnsi="Times New Roman" w:cs="Times New Roman"/>
        </w:rPr>
        <w:t xml:space="preserve">„Szczegółowe Warunki Konkursu Ofert” oraz treść ogłoszenia, z zastrzeżeniem, że: </w:t>
      </w:r>
    </w:p>
    <w:p w14:paraId="18A0881B" w14:textId="77777777" w:rsidR="00DA3A09" w:rsidRPr="00BD478C" w:rsidRDefault="00DA3A09" w:rsidP="008B4AB9">
      <w:pPr>
        <w:numPr>
          <w:ilvl w:val="1"/>
          <w:numId w:val="11"/>
        </w:numPr>
        <w:suppressAutoHyphens w:val="0"/>
        <w:spacing w:after="0" w:line="276" w:lineRule="auto"/>
        <w:ind w:hanging="360"/>
        <w:jc w:val="both"/>
        <w:rPr>
          <w:rFonts w:ascii="Times New Roman" w:hAnsi="Times New Roman" w:cs="Times New Roman"/>
        </w:rPr>
      </w:pPr>
      <w:r w:rsidRPr="00BD478C">
        <w:rPr>
          <w:rFonts w:ascii="Times New Roman" w:hAnsi="Times New Roman" w:cs="Times New Roman"/>
        </w:rPr>
        <w:t xml:space="preserve">o każdej ewentualnej zmianie </w:t>
      </w:r>
      <w:r w:rsidRPr="00BD478C">
        <w:rPr>
          <w:rFonts w:ascii="Times New Roman" w:hAnsi="Times New Roman" w:cs="Times New Roman"/>
          <w:i/>
        </w:rPr>
        <w:t>Udzielający zamówienia</w:t>
      </w:r>
      <w:r w:rsidRPr="00BD478C">
        <w:rPr>
          <w:rFonts w:ascii="Times New Roman" w:hAnsi="Times New Roman" w:cs="Times New Roman"/>
        </w:rPr>
        <w:t xml:space="preserve"> powiadomi niezwłocznie każdego               z Oferentów; </w:t>
      </w:r>
    </w:p>
    <w:p w14:paraId="61923FEF" w14:textId="77777777" w:rsidR="00DA3A09" w:rsidRPr="00BD478C" w:rsidRDefault="00DA3A09" w:rsidP="008B4AB9">
      <w:pPr>
        <w:numPr>
          <w:ilvl w:val="1"/>
          <w:numId w:val="11"/>
        </w:numPr>
        <w:suppressAutoHyphens w:val="0"/>
        <w:spacing w:after="0" w:line="276" w:lineRule="auto"/>
        <w:ind w:hanging="360"/>
        <w:jc w:val="both"/>
        <w:rPr>
          <w:rFonts w:ascii="Times New Roman" w:hAnsi="Times New Roman" w:cs="Times New Roman"/>
        </w:rPr>
      </w:pPr>
      <w:r w:rsidRPr="00BD478C">
        <w:rPr>
          <w:rFonts w:ascii="Times New Roman" w:hAnsi="Times New Roman" w:cs="Times New Roman"/>
        </w:rPr>
        <w:t xml:space="preserve">w przypadku, gdy zmiana powodować będzie konieczność modyfikacji oferty, </w:t>
      </w:r>
      <w:r w:rsidRPr="00BD478C">
        <w:rPr>
          <w:rFonts w:ascii="Times New Roman" w:hAnsi="Times New Roman" w:cs="Times New Roman"/>
          <w:i/>
        </w:rPr>
        <w:t xml:space="preserve">Udzielający zamówienia </w:t>
      </w:r>
      <w:r w:rsidRPr="00BD478C">
        <w:rPr>
          <w:rFonts w:ascii="Times New Roman" w:hAnsi="Times New Roman" w:cs="Times New Roman"/>
        </w:rPr>
        <w:t>przedłuży termin składania ofert z uwzględnieniem czasu</w:t>
      </w:r>
      <w:r w:rsidRPr="00BD478C">
        <w:rPr>
          <w:rFonts w:ascii="Times New Roman" w:hAnsi="Times New Roman" w:cs="Times New Roman"/>
          <w:i/>
        </w:rPr>
        <w:t xml:space="preserve"> </w:t>
      </w:r>
      <w:r w:rsidRPr="00BD478C">
        <w:rPr>
          <w:rFonts w:ascii="Times New Roman" w:hAnsi="Times New Roman" w:cs="Times New Roman"/>
        </w:rPr>
        <w:t xml:space="preserve">niezbędnego                            do wprowadzenia w ofertach zmian wynikających z modyfikacji treści „Szczegółowych warunków konkursu ofert” lub treści ogłoszenia. W tym przypadku wszelkie prawa                              i zobowiązania </w:t>
      </w:r>
      <w:r w:rsidRPr="00BD478C">
        <w:rPr>
          <w:rFonts w:ascii="Times New Roman" w:hAnsi="Times New Roman" w:cs="Times New Roman"/>
          <w:i/>
        </w:rPr>
        <w:t>Oferenta</w:t>
      </w:r>
      <w:r w:rsidRPr="00BD478C">
        <w:rPr>
          <w:rFonts w:ascii="Times New Roman" w:hAnsi="Times New Roman" w:cs="Times New Roman"/>
        </w:rPr>
        <w:t xml:space="preserve"> i </w:t>
      </w:r>
      <w:r w:rsidRPr="00BD478C">
        <w:rPr>
          <w:rFonts w:ascii="Times New Roman" w:hAnsi="Times New Roman" w:cs="Times New Roman"/>
          <w:i/>
        </w:rPr>
        <w:t>Udzielającego zamówienia</w:t>
      </w:r>
      <w:r w:rsidRPr="00BD478C">
        <w:rPr>
          <w:rFonts w:ascii="Times New Roman" w:hAnsi="Times New Roman" w:cs="Times New Roman"/>
        </w:rPr>
        <w:t xml:space="preserve"> odnośnie wcześniej ustalonych terminów będą podlegały nowemu terminowi. </w:t>
      </w:r>
    </w:p>
    <w:p w14:paraId="42ABA2A5" w14:textId="77777777" w:rsidR="00DA3A09" w:rsidRDefault="00DA3A09" w:rsidP="008B4AB9">
      <w:pPr>
        <w:numPr>
          <w:ilvl w:val="0"/>
          <w:numId w:val="11"/>
        </w:numPr>
        <w:suppressAutoHyphens w:val="0"/>
        <w:spacing w:after="0" w:line="276" w:lineRule="auto"/>
        <w:ind w:hanging="360"/>
        <w:jc w:val="both"/>
        <w:rPr>
          <w:rFonts w:ascii="Times New Roman" w:hAnsi="Times New Roman" w:cs="Times New Roman"/>
        </w:rPr>
      </w:pPr>
      <w:r w:rsidRPr="00BD478C">
        <w:rPr>
          <w:rFonts w:ascii="Times New Roman" w:hAnsi="Times New Roman" w:cs="Times New Roman"/>
        </w:rPr>
        <w:t xml:space="preserve">Osoba uprawnioną do kontaktów z ramienia </w:t>
      </w:r>
      <w:r w:rsidRPr="00BD478C">
        <w:rPr>
          <w:rFonts w:ascii="Times New Roman" w:hAnsi="Times New Roman" w:cs="Times New Roman"/>
          <w:i/>
        </w:rPr>
        <w:t>Udzielającego zamówienia</w:t>
      </w:r>
      <w:r w:rsidRPr="00BD478C">
        <w:rPr>
          <w:rFonts w:ascii="Times New Roman" w:hAnsi="Times New Roman" w:cs="Times New Roman"/>
        </w:rPr>
        <w:t xml:space="preserve"> jest Kierownik działu Kadrowo-Płacowego Mariola Majewska 684707856, </w:t>
      </w:r>
      <w:hyperlink r:id="rId14" w:history="1">
        <w:r w:rsidRPr="00BD478C">
          <w:rPr>
            <w:rStyle w:val="Hipercze"/>
            <w:rFonts w:ascii="Times New Roman" w:hAnsi="Times New Roman" w:cs="Times New Roman"/>
          </w:rPr>
          <w:t>m.majewska@105szpital.pl</w:t>
        </w:r>
      </w:hyperlink>
      <w:r w:rsidRPr="00BD478C">
        <w:rPr>
          <w:rFonts w:ascii="Times New Roman" w:hAnsi="Times New Roman" w:cs="Times New Roman"/>
        </w:rPr>
        <w:t xml:space="preserve"> </w:t>
      </w:r>
    </w:p>
    <w:p w14:paraId="6A1093C3" w14:textId="77777777" w:rsidR="00E25484" w:rsidRPr="00BD478C" w:rsidRDefault="00E25484" w:rsidP="008B4AB9">
      <w:pPr>
        <w:suppressAutoHyphens w:val="0"/>
        <w:spacing w:after="0" w:line="276" w:lineRule="auto"/>
        <w:ind w:left="360"/>
        <w:jc w:val="both"/>
        <w:rPr>
          <w:rFonts w:ascii="Times New Roman" w:hAnsi="Times New Roman" w:cs="Times New Roman"/>
        </w:rPr>
      </w:pPr>
    </w:p>
    <w:p w14:paraId="4D8B6038" w14:textId="77777777" w:rsidR="00DA3A09" w:rsidRPr="00BD478C" w:rsidRDefault="00DA3A09" w:rsidP="008B4AB9">
      <w:pPr>
        <w:pStyle w:val="Nagwek1"/>
        <w:spacing w:after="0" w:line="276" w:lineRule="auto"/>
        <w:ind w:left="9"/>
        <w:jc w:val="both"/>
        <w:rPr>
          <w:sz w:val="22"/>
        </w:rPr>
      </w:pPr>
      <w:r w:rsidRPr="00BD478C">
        <w:rPr>
          <w:sz w:val="22"/>
        </w:rPr>
        <w:lastRenderedPageBreak/>
        <w:t>M.</w:t>
      </w:r>
      <w:r w:rsidRPr="00BD478C">
        <w:rPr>
          <w:rFonts w:eastAsia="Arial"/>
          <w:sz w:val="22"/>
        </w:rPr>
        <w:t xml:space="preserve"> </w:t>
      </w:r>
      <w:r w:rsidRPr="00BD478C">
        <w:rPr>
          <w:sz w:val="22"/>
        </w:rPr>
        <w:t xml:space="preserve">POUCZENIE O ŚRODKACH ODWOŁAWCZYCH </w:t>
      </w:r>
    </w:p>
    <w:p w14:paraId="76F71ABC" w14:textId="77777777" w:rsidR="00DA3A09" w:rsidRPr="00BD478C" w:rsidRDefault="00DA3A09" w:rsidP="008B4AB9">
      <w:pPr>
        <w:numPr>
          <w:ilvl w:val="0"/>
          <w:numId w:val="12"/>
        </w:numPr>
        <w:suppressAutoHyphens w:val="0"/>
        <w:spacing w:after="0" w:line="276" w:lineRule="auto"/>
        <w:ind w:hanging="360"/>
        <w:jc w:val="both"/>
        <w:rPr>
          <w:rFonts w:ascii="Times New Roman" w:hAnsi="Times New Roman" w:cs="Times New Roman"/>
        </w:rPr>
      </w:pPr>
      <w:r w:rsidRPr="00BD478C">
        <w:rPr>
          <w:rFonts w:ascii="Times New Roman" w:hAnsi="Times New Roman" w:cs="Times New Roman"/>
        </w:rPr>
        <w:t xml:space="preserve">Oferentom, których interes prawny doznał uszczerbku w wyniku naruszenia przez </w:t>
      </w:r>
      <w:r w:rsidRPr="00BD478C">
        <w:rPr>
          <w:rFonts w:ascii="Times New Roman" w:hAnsi="Times New Roman" w:cs="Times New Roman"/>
          <w:i/>
        </w:rPr>
        <w:t xml:space="preserve">Udzielającego zamówienia </w:t>
      </w:r>
      <w:r w:rsidRPr="00BD478C">
        <w:rPr>
          <w:rFonts w:ascii="Times New Roman" w:hAnsi="Times New Roman" w:cs="Times New Roman"/>
        </w:rPr>
        <w:t>zasad przeprowadzania konkursu ofert, przysługują środki</w:t>
      </w:r>
      <w:r w:rsidRPr="00BD478C">
        <w:rPr>
          <w:rFonts w:ascii="Times New Roman" w:hAnsi="Times New Roman" w:cs="Times New Roman"/>
          <w:i/>
        </w:rPr>
        <w:t xml:space="preserve"> </w:t>
      </w:r>
      <w:r w:rsidRPr="00BD478C">
        <w:rPr>
          <w:rFonts w:ascii="Times New Roman" w:hAnsi="Times New Roman" w:cs="Times New Roman"/>
        </w:rPr>
        <w:t xml:space="preserve">odwoławcze w postaci: </w:t>
      </w:r>
    </w:p>
    <w:p w14:paraId="00C988B3" w14:textId="025A6B38" w:rsidR="00DA3A09" w:rsidRPr="00BD478C" w:rsidRDefault="00DA3A09" w:rsidP="008B4AB9">
      <w:pPr>
        <w:numPr>
          <w:ilvl w:val="1"/>
          <w:numId w:val="12"/>
        </w:numPr>
        <w:suppressAutoHyphens w:val="0"/>
        <w:spacing w:after="0" w:line="276" w:lineRule="auto"/>
        <w:ind w:hanging="360"/>
        <w:jc w:val="both"/>
        <w:rPr>
          <w:rFonts w:ascii="Times New Roman" w:hAnsi="Times New Roman" w:cs="Times New Roman"/>
        </w:rPr>
      </w:pPr>
      <w:r w:rsidRPr="00BD478C">
        <w:rPr>
          <w:rFonts w:ascii="Times New Roman" w:hAnsi="Times New Roman" w:cs="Times New Roman"/>
        </w:rPr>
        <w:t xml:space="preserve">protestu na zasadach określonych w art. 153 ustawy o świadczeniach opieki zdrowotnej finansowanych ze środków publicznych  </w:t>
      </w:r>
    </w:p>
    <w:p w14:paraId="4E8DEBCE" w14:textId="77777777" w:rsidR="00DA3A09" w:rsidRPr="00BD478C" w:rsidRDefault="00DA3A09" w:rsidP="008B4AB9">
      <w:pPr>
        <w:numPr>
          <w:ilvl w:val="1"/>
          <w:numId w:val="12"/>
        </w:numPr>
        <w:suppressAutoHyphens w:val="0"/>
        <w:spacing w:after="0" w:line="276" w:lineRule="auto"/>
        <w:ind w:hanging="360"/>
        <w:jc w:val="both"/>
        <w:rPr>
          <w:rFonts w:ascii="Times New Roman" w:hAnsi="Times New Roman" w:cs="Times New Roman"/>
        </w:rPr>
      </w:pPr>
      <w:r w:rsidRPr="00BD478C">
        <w:rPr>
          <w:rFonts w:ascii="Times New Roman" w:hAnsi="Times New Roman" w:cs="Times New Roman"/>
        </w:rPr>
        <w:t xml:space="preserve">odwołania na zasadach określonych w art. 154 ustawy o świadczeniach opieki zdrowotnej finansowanych ze środków publicznych. </w:t>
      </w:r>
    </w:p>
    <w:p w14:paraId="359C2131" w14:textId="77777777" w:rsidR="00DA3A09" w:rsidRDefault="00DA3A09" w:rsidP="008B4AB9">
      <w:pPr>
        <w:numPr>
          <w:ilvl w:val="0"/>
          <w:numId w:val="12"/>
        </w:numPr>
        <w:suppressAutoHyphens w:val="0"/>
        <w:spacing w:after="0" w:line="276" w:lineRule="auto"/>
        <w:ind w:hanging="360"/>
        <w:jc w:val="both"/>
        <w:rPr>
          <w:rFonts w:ascii="Times New Roman" w:hAnsi="Times New Roman" w:cs="Times New Roman"/>
        </w:rPr>
      </w:pPr>
      <w:r w:rsidRPr="00BD478C">
        <w:rPr>
          <w:rFonts w:ascii="Times New Roman" w:hAnsi="Times New Roman" w:cs="Times New Roman"/>
        </w:rPr>
        <w:t xml:space="preserve">Środki odwoławcze nie przysługują na niedokonanie wyboru Oferenta oraz na unieważnienie konkursu. </w:t>
      </w:r>
    </w:p>
    <w:p w14:paraId="6D79E245" w14:textId="77777777" w:rsidR="00E25484" w:rsidRPr="00BD478C" w:rsidRDefault="00E25484" w:rsidP="008B4AB9">
      <w:pPr>
        <w:suppressAutoHyphens w:val="0"/>
        <w:spacing w:after="0" w:line="276" w:lineRule="auto"/>
        <w:ind w:left="360"/>
        <w:jc w:val="both"/>
        <w:rPr>
          <w:rFonts w:ascii="Times New Roman" w:hAnsi="Times New Roman" w:cs="Times New Roman"/>
        </w:rPr>
      </w:pPr>
    </w:p>
    <w:p w14:paraId="41B2348F" w14:textId="77777777" w:rsidR="00DA3A09" w:rsidRPr="00BD478C" w:rsidRDefault="00DA3A09" w:rsidP="008B4AB9">
      <w:pPr>
        <w:pStyle w:val="Nagwek1"/>
        <w:spacing w:after="0" w:line="276" w:lineRule="auto"/>
        <w:ind w:left="9"/>
        <w:jc w:val="both"/>
        <w:rPr>
          <w:sz w:val="22"/>
        </w:rPr>
      </w:pPr>
      <w:r w:rsidRPr="00BD478C">
        <w:rPr>
          <w:sz w:val="22"/>
        </w:rPr>
        <w:t>N.</w:t>
      </w:r>
      <w:r w:rsidRPr="00BD478C">
        <w:rPr>
          <w:rFonts w:eastAsia="Arial"/>
          <w:sz w:val="22"/>
        </w:rPr>
        <w:t xml:space="preserve"> </w:t>
      </w:r>
      <w:r w:rsidRPr="00BD478C">
        <w:rPr>
          <w:sz w:val="22"/>
        </w:rPr>
        <w:t xml:space="preserve">POSTANOWIENIA KOŃOWE </w:t>
      </w:r>
    </w:p>
    <w:p w14:paraId="6C973108" w14:textId="77777777" w:rsidR="00DA3A09" w:rsidRDefault="00DA3A09" w:rsidP="00094699">
      <w:pPr>
        <w:suppressAutoHyphens w:val="0"/>
        <w:spacing w:after="0" w:line="276" w:lineRule="auto"/>
        <w:ind w:left="360"/>
        <w:jc w:val="both"/>
        <w:rPr>
          <w:rFonts w:ascii="Times New Roman" w:hAnsi="Times New Roman" w:cs="Times New Roman"/>
        </w:rPr>
      </w:pPr>
      <w:r w:rsidRPr="00BD478C">
        <w:rPr>
          <w:rFonts w:ascii="Times New Roman" w:hAnsi="Times New Roman" w:cs="Times New Roman"/>
        </w:rPr>
        <w:t xml:space="preserve">Dokumenty dotyczące postępowania konkursowego przechowywane są u </w:t>
      </w:r>
      <w:r w:rsidRPr="00BD478C">
        <w:rPr>
          <w:rFonts w:ascii="Times New Roman" w:hAnsi="Times New Roman" w:cs="Times New Roman"/>
          <w:i/>
        </w:rPr>
        <w:t>Udzielającego</w:t>
      </w:r>
      <w:r w:rsidRPr="00BD478C">
        <w:rPr>
          <w:rFonts w:ascii="Times New Roman" w:hAnsi="Times New Roman" w:cs="Times New Roman"/>
        </w:rPr>
        <w:t xml:space="preserve"> </w:t>
      </w:r>
      <w:r w:rsidRPr="00BD478C">
        <w:rPr>
          <w:rFonts w:ascii="Times New Roman" w:hAnsi="Times New Roman" w:cs="Times New Roman"/>
          <w:i/>
        </w:rPr>
        <w:t>Zamówienia</w:t>
      </w:r>
      <w:r w:rsidRPr="00BD478C">
        <w:rPr>
          <w:rFonts w:ascii="Times New Roman" w:hAnsi="Times New Roman" w:cs="Times New Roman"/>
        </w:rPr>
        <w:t xml:space="preserve">. </w:t>
      </w:r>
    </w:p>
    <w:p w14:paraId="76DD4343" w14:textId="77777777" w:rsidR="00E25484" w:rsidRPr="00BD478C" w:rsidRDefault="00E25484" w:rsidP="008B4AB9">
      <w:pPr>
        <w:suppressAutoHyphens w:val="0"/>
        <w:spacing w:after="0" w:line="276" w:lineRule="auto"/>
        <w:ind w:left="360"/>
        <w:jc w:val="both"/>
        <w:rPr>
          <w:rFonts w:ascii="Times New Roman" w:hAnsi="Times New Roman" w:cs="Times New Roman"/>
        </w:rPr>
      </w:pPr>
    </w:p>
    <w:p w14:paraId="7F40ED00" w14:textId="77777777" w:rsidR="00DA3A09" w:rsidRPr="00BD478C" w:rsidRDefault="00DA3A09" w:rsidP="008B4AB9">
      <w:pPr>
        <w:pStyle w:val="Nagwek1"/>
        <w:spacing w:after="0" w:line="276" w:lineRule="auto"/>
        <w:ind w:left="9"/>
        <w:jc w:val="both"/>
        <w:rPr>
          <w:sz w:val="22"/>
        </w:rPr>
      </w:pPr>
      <w:r w:rsidRPr="00BD478C">
        <w:rPr>
          <w:sz w:val="22"/>
        </w:rPr>
        <w:t>O.</w:t>
      </w:r>
      <w:r w:rsidRPr="00BD478C">
        <w:rPr>
          <w:rFonts w:eastAsia="Arial"/>
          <w:sz w:val="22"/>
        </w:rPr>
        <w:t xml:space="preserve"> </w:t>
      </w:r>
      <w:r w:rsidRPr="00BD478C">
        <w:rPr>
          <w:sz w:val="22"/>
        </w:rPr>
        <w:t xml:space="preserve">ZAŁĄCZNIKI </w:t>
      </w:r>
    </w:p>
    <w:p w14:paraId="78D104D2" w14:textId="193AF7C2" w:rsidR="00DA3A09" w:rsidRPr="00BD478C" w:rsidRDefault="00DA3A09" w:rsidP="008B4AB9">
      <w:pPr>
        <w:numPr>
          <w:ilvl w:val="0"/>
          <w:numId w:val="14"/>
        </w:numPr>
        <w:suppressAutoHyphens w:val="0"/>
        <w:spacing w:after="0" w:line="276" w:lineRule="auto"/>
        <w:ind w:hanging="360"/>
        <w:jc w:val="both"/>
        <w:rPr>
          <w:rFonts w:ascii="Times New Roman" w:hAnsi="Times New Roman" w:cs="Times New Roman"/>
        </w:rPr>
      </w:pPr>
      <w:r w:rsidRPr="00BD478C">
        <w:rPr>
          <w:rFonts w:ascii="Times New Roman" w:hAnsi="Times New Roman" w:cs="Times New Roman"/>
        </w:rPr>
        <w:t>Załącznik nr 1:</w:t>
      </w:r>
      <w:r w:rsidR="00785981">
        <w:rPr>
          <w:rFonts w:ascii="Times New Roman" w:hAnsi="Times New Roman" w:cs="Times New Roman"/>
        </w:rPr>
        <w:t xml:space="preserve"> </w:t>
      </w:r>
      <w:r w:rsidRPr="00BD478C">
        <w:rPr>
          <w:rFonts w:ascii="Times New Roman" w:hAnsi="Times New Roman" w:cs="Times New Roman"/>
        </w:rPr>
        <w:t xml:space="preserve">Formularz ofertowy </w:t>
      </w:r>
    </w:p>
    <w:p w14:paraId="05B2D4D1" w14:textId="0BEDE6AF" w:rsidR="00DA3A09" w:rsidRPr="00BD478C" w:rsidRDefault="00DA3A09" w:rsidP="00D41B7F">
      <w:pPr>
        <w:numPr>
          <w:ilvl w:val="0"/>
          <w:numId w:val="14"/>
        </w:numPr>
        <w:suppressAutoHyphens w:val="0"/>
        <w:spacing w:after="0" w:line="276" w:lineRule="auto"/>
        <w:ind w:hanging="360"/>
        <w:rPr>
          <w:rFonts w:ascii="Times New Roman" w:hAnsi="Times New Roman" w:cs="Times New Roman"/>
        </w:rPr>
      </w:pPr>
      <w:r w:rsidRPr="00BD478C">
        <w:rPr>
          <w:rFonts w:ascii="Times New Roman" w:hAnsi="Times New Roman" w:cs="Times New Roman"/>
        </w:rPr>
        <w:t>Załącznik nr 2:</w:t>
      </w:r>
      <w:r w:rsidR="00785981">
        <w:rPr>
          <w:rFonts w:ascii="Times New Roman" w:hAnsi="Times New Roman" w:cs="Times New Roman"/>
        </w:rPr>
        <w:t xml:space="preserve"> </w:t>
      </w:r>
      <w:bookmarkStart w:id="5" w:name="_Hlk233360716"/>
      <w:r w:rsidR="00111E10">
        <w:rPr>
          <w:rFonts w:ascii="Times New Roman" w:hAnsi="Times New Roman" w:cs="Times New Roman"/>
        </w:rPr>
        <w:t>Oświadczenie dotyczące zobowiązania do przedłożenia zaświadczenia o niekaralności (w przypadku aktualnego zaświadczenia o niekaralności za przestępstwa na tle seksualnym i ochronie nieletnich)</w:t>
      </w:r>
      <w:bookmarkEnd w:id="5"/>
    </w:p>
    <w:p w14:paraId="51483A7F" w14:textId="2326211A" w:rsidR="00925E8F" w:rsidRDefault="000C00D8" w:rsidP="008B4AB9">
      <w:pPr>
        <w:numPr>
          <w:ilvl w:val="0"/>
          <w:numId w:val="14"/>
        </w:numPr>
        <w:suppressAutoHyphens w:val="0"/>
        <w:spacing w:after="0" w:line="276" w:lineRule="auto"/>
        <w:ind w:hanging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Załącznik</w:t>
      </w:r>
      <w:r w:rsidR="000B28B4">
        <w:rPr>
          <w:rFonts w:ascii="Times New Roman" w:hAnsi="Times New Roman" w:cs="Times New Roman"/>
        </w:rPr>
        <w:t xml:space="preserve"> nr </w:t>
      </w:r>
      <w:r w:rsidR="008B4AB9">
        <w:rPr>
          <w:rFonts w:ascii="Times New Roman" w:hAnsi="Times New Roman" w:cs="Times New Roman"/>
        </w:rPr>
        <w:t>3</w:t>
      </w:r>
      <w:r w:rsidR="000B28B4">
        <w:rPr>
          <w:rFonts w:ascii="Times New Roman" w:hAnsi="Times New Roman" w:cs="Times New Roman"/>
        </w:rPr>
        <w:t>: Oświadczenie o zamieszkaniu w ciągu ostatnich 20 lat</w:t>
      </w:r>
    </w:p>
    <w:p w14:paraId="51AB0454" w14:textId="475EB606" w:rsidR="000B28B4" w:rsidRDefault="000B28B4" w:rsidP="008B4AB9">
      <w:pPr>
        <w:numPr>
          <w:ilvl w:val="0"/>
          <w:numId w:val="14"/>
        </w:numPr>
        <w:suppressAutoHyphens w:val="0"/>
        <w:spacing w:after="0" w:line="276" w:lineRule="auto"/>
        <w:ind w:hanging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Załącznik nr </w:t>
      </w:r>
      <w:r w:rsidR="008B4AB9">
        <w:rPr>
          <w:rFonts w:ascii="Times New Roman" w:hAnsi="Times New Roman" w:cs="Times New Roman"/>
        </w:rPr>
        <w:t>4</w:t>
      </w:r>
      <w:r w:rsidR="00223883">
        <w:rPr>
          <w:rFonts w:ascii="Times New Roman" w:hAnsi="Times New Roman" w:cs="Times New Roman"/>
        </w:rPr>
        <w:t>: Oświadczenie w przypadku braku informacji z</w:t>
      </w:r>
      <w:r w:rsidR="00111E10">
        <w:rPr>
          <w:rFonts w:ascii="Times New Roman" w:hAnsi="Times New Roman" w:cs="Times New Roman"/>
        </w:rPr>
        <w:t xml:space="preserve"> Krajowego</w:t>
      </w:r>
      <w:r w:rsidR="00223883">
        <w:rPr>
          <w:rFonts w:ascii="Times New Roman" w:hAnsi="Times New Roman" w:cs="Times New Roman"/>
        </w:rPr>
        <w:t xml:space="preserve"> </w:t>
      </w:r>
      <w:r w:rsidR="00111E10">
        <w:rPr>
          <w:rFonts w:ascii="Times New Roman" w:hAnsi="Times New Roman" w:cs="Times New Roman"/>
        </w:rPr>
        <w:t>R</w:t>
      </w:r>
      <w:r w:rsidR="00223883">
        <w:rPr>
          <w:rFonts w:ascii="Times New Roman" w:hAnsi="Times New Roman" w:cs="Times New Roman"/>
        </w:rPr>
        <w:t xml:space="preserve">ejestru </w:t>
      </w:r>
      <w:r w:rsidR="00111E10">
        <w:rPr>
          <w:rFonts w:ascii="Times New Roman" w:hAnsi="Times New Roman" w:cs="Times New Roman"/>
        </w:rPr>
        <w:t>K</w:t>
      </w:r>
      <w:r w:rsidR="00223883">
        <w:rPr>
          <w:rFonts w:ascii="Times New Roman" w:hAnsi="Times New Roman" w:cs="Times New Roman"/>
        </w:rPr>
        <w:t>arnego</w:t>
      </w:r>
    </w:p>
    <w:p w14:paraId="255DED15" w14:textId="39B47293" w:rsidR="00925E8F" w:rsidRDefault="00925E8F" w:rsidP="008B4AB9">
      <w:pPr>
        <w:numPr>
          <w:ilvl w:val="0"/>
          <w:numId w:val="14"/>
        </w:numPr>
        <w:suppressAutoHyphens w:val="0"/>
        <w:spacing w:after="0" w:line="276" w:lineRule="auto"/>
        <w:ind w:hanging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Załącznik nr</w:t>
      </w:r>
      <w:r w:rsidR="001B1973">
        <w:rPr>
          <w:rFonts w:ascii="Times New Roman" w:hAnsi="Times New Roman" w:cs="Times New Roman"/>
        </w:rPr>
        <w:t xml:space="preserve"> </w:t>
      </w:r>
      <w:r w:rsidR="008B4AB9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: Klauzula informacyjna</w:t>
      </w:r>
    </w:p>
    <w:p w14:paraId="787305B0" w14:textId="004B12EA" w:rsidR="00111E10" w:rsidRPr="00BD478C" w:rsidRDefault="00111E10" w:rsidP="005F4786">
      <w:pPr>
        <w:suppressAutoHyphens w:val="0"/>
        <w:spacing w:after="0" w:line="276" w:lineRule="auto"/>
        <w:ind w:left="360"/>
        <w:jc w:val="both"/>
        <w:rPr>
          <w:rFonts w:ascii="Times New Roman" w:hAnsi="Times New Roman" w:cs="Times New Roman"/>
        </w:rPr>
      </w:pPr>
    </w:p>
    <w:p w14:paraId="34AEC09A" w14:textId="6FAE346F" w:rsidR="00111E10" w:rsidRPr="00BD478C" w:rsidRDefault="00111E10" w:rsidP="008B4AB9">
      <w:pPr>
        <w:suppressAutoHyphens w:val="0"/>
        <w:spacing w:after="0" w:line="276" w:lineRule="auto"/>
        <w:ind w:left="360"/>
        <w:jc w:val="both"/>
        <w:rPr>
          <w:rFonts w:ascii="Times New Roman" w:hAnsi="Times New Roman" w:cs="Times New Roman"/>
        </w:rPr>
      </w:pPr>
    </w:p>
    <w:p w14:paraId="31036C3A" w14:textId="77777777" w:rsidR="00DA3A09" w:rsidRPr="00BD478C" w:rsidRDefault="00DA3A09" w:rsidP="008B4AB9">
      <w:pPr>
        <w:spacing w:after="0" w:line="276" w:lineRule="auto"/>
        <w:jc w:val="both"/>
        <w:rPr>
          <w:rFonts w:ascii="Times New Roman" w:hAnsi="Times New Roman" w:cs="Times New Roman"/>
        </w:rPr>
      </w:pPr>
      <w:r w:rsidRPr="00BD478C">
        <w:rPr>
          <w:rFonts w:ascii="Times New Roman" w:hAnsi="Times New Roman" w:cs="Times New Roman"/>
        </w:rPr>
        <w:t xml:space="preserve"> </w:t>
      </w:r>
    </w:p>
    <w:p w14:paraId="6B5BB3E0" w14:textId="77777777" w:rsidR="00DA3A09" w:rsidRPr="00BD478C" w:rsidRDefault="00DA3A09" w:rsidP="008B4AB9">
      <w:pPr>
        <w:spacing w:after="0" w:line="276" w:lineRule="auto"/>
        <w:jc w:val="both"/>
        <w:rPr>
          <w:rFonts w:ascii="Times New Roman" w:hAnsi="Times New Roman" w:cs="Times New Roman"/>
        </w:rPr>
      </w:pPr>
      <w:r w:rsidRPr="00BD478C">
        <w:rPr>
          <w:rFonts w:ascii="Times New Roman" w:hAnsi="Times New Roman" w:cs="Times New Roman"/>
        </w:rPr>
        <w:t xml:space="preserve"> </w:t>
      </w:r>
    </w:p>
    <w:p w14:paraId="38108B2A" w14:textId="77777777" w:rsidR="00DA3A09" w:rsidRPr="00BD478C" w:rsidRDefault="00DA3A09" w:rsidP="008B4AB9">
      <w:pPr>
        <w:spacing w:after="0" w:line="276" w:lineRule="auto"/>
        <w:jc w:val="both"/>
        <w:rPr>
          <w:rFonts w:ascii="Times New Roman" w:eastAsia="SimSun, 宋体" w:hAnsi="Times New Roman" w:cs="Times New Roman"/>
          <w:kern w:val="2"/>
          <w:lang w:eastAsia="zh-CN" w:bidi="hi-IN"/>
        </w:rPr>
      </w:pPr>
    </w:p>
    <w:p w14:paraId="36390286" w14:textId="77777777" w:rsidR="00B10223" w:rsidRPr="00BD478C" w:rsidRDefault="00B10223" w:rsidP="008B4AB9">
      <w:pPr>
        <w:spacing w:after="0"/>
        <w:rPr>
          <w:rFonts w:ascii="Times New Roman" w:hAnsi="Times New Roman" w:cs="Times New Roman"/>
        </w:rPr>
      </w:pPr>
    </w:p>
    <w:sectPr w:rsidR="00B10223" w:rsidRPr="00BD478C" w:rsidSect="00DA3A09">
      <w:headerReference w:type="default" r:id="rId15"/>
      <w:footerReference w:type="default" r:id="rId16"/>
      <w:pgSz w:w="11906" w:h="16838"/>
      <w:pgMar w:top="2254" w:right="1134" w:bottom="1417" w:left="1985" w:header="708" w:footer="708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E5E045" w14:textId="77777777" w:rsidR="0089027C" w:rsidRDefault="0089027C">
      <w:pPr>
        <w:spacing w:after="0" w:line="240" w:lineRule="auto"/>
      </w:pPr>
      <w:r>
        <w:separator/>
      </w:r>
    </w:p>
  </w:endnote>
  <w:endnote w:type="continuationSeparator" w:id="0">
    <w:p w14:paraId="755671E8" w14:textId="77777777" w:rsidR="0089027C" w:rsidRDefault="008902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, 宋体">
    <w:panose1 w:val="00000000000000000000"/>
    <w:charset w:val="8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E230D" w14:textId="6AA748CF" w:rsidR="00FA24D6" w:rsidRDefault="00667908">
    <w:pPr>
      <w:pStyle w:val="Stopka"/>
      <w:tabs>
        <w:tab w:val="clear" w:pos="9072"/>
      </w:tabs>
      <w:rPr>
        <w:sz w:val="17"/>
        <w:szCs w:val="17"/>
      </w:rPr>
    </w:pPr>
    <w:r>
      <w:rPr>
        <w:noProof/>
      </w:rPr>
      <mc:AlternateContent>
        <mc:Choice Requires="wps">
          <w:drawing>
            <wp:anchor distT="0" distB="0" distL="635" distR="0" simplePos="0" relativeHeight="251660288" behindDoc="1" locked="0" layoutInCell="0" allowOverlap="1" wp14:anchorId="25455E47" wp14:editId="5826FC3B">
              <wp:simplePos x="0" y="0"/>
              <wp:positionH relativeFrom="column">
                <wp:posOffset>-641350</wp:posOffset>
              </wp:positionH>
              <wp:positionV relativeFrom="paragraph">
                <wp:posOffset>-318770</wp:posOffset>
              </wp:positionV>
              <wp:extent cx="6829425" cy="542925"/>
              <wp:effectExtent l="0" t="0" r="0" b="0"/>
              <wp:wrapNone/>
              <wp:docPr id="1970153343" name="Prostoką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829425" cy="542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6DB7AE96" w14:textId="77777777" w:rsidR="00FA24D6" w:rsidRPr="00DA3A09" w:rsidRDefault="00C604DB">
                          <w:pPr>
                            <w:pStyle w:val="Zawartoramki"/>
                            <w:spacing w:after="0"/>
                            <w:rPr>
                              <w:color w:val="000000"/>
                              <w:sz w:val="18"/>
                              <w:szCs w:val="18"/>
                            </w:rPr>
                          </w:pPr>
                          <w:r w:rsidRPr="00DA3A09"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>www.105szpital.pl</w:t>
                          </w:r>
                          <w:r w:rsidRPr="00DA3A09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 ul. Domańskiego 2, 68-200 Żary tel.: +48 68 470 78 10;        Filia ul. Żelazna 1a 68-100 Żagań  tel.: +48 68 477 12 00</w:t>
                          </w:r>
                        </w:p>
                        <w:p w14:paraId="3AB192A6" w14:textId="77777777" w:rsidR="00FA24D6" w:rsidRPr="00DA3A09" w:rsidRDefault="00C604DB">
                          <w:pPr>
                            <w:pStyle w:val="Zawartoramki"/>
                            <w:spacing w:after="0"/>
                            <w:rPr>
                              <w:color w:val="000000"/>
                              <w:sz w:val="18"/>
                              <w:szCs w:val="18"/>
                            </w:rPr>
                          </w:pPr>
                          <w:r w:rsidRPr="00DA3A09"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>ISO 9001: 2015</w:t>
                          </w:r>
                          <w:r w:rsidRPr="00DA3A09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       fax: +48 68 470 78 15 e-mail: </w:t>
                          </w:r>
                          <w:r w:rsidRPr="00DA3A09">
                            <w:rPr>
                              <w:color w:val="000000"/>
                              <w:sz w:val="18"/>
                              <w:szCs w:val="18"/>
                              <w:u w:val="single"/>
                            </w:rPr>
                            <w:t>sekretariat@105szpital.pl</w:t>
                          </w:r>
                          <w:r w:rsidRPr="00DA3A09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       fax +48 68 477 12 06   e-mail: </w:t>
                          </w:r>
                          <w:r w:rsidRPr="00DA3A09">
                            <w:rPr>
                              <w:color w:val="000000"/>
                              <w:sz w:val="18"/>
                              <w:szCs w:val="18"/>
                              <w:u w:val="single"/>
                            </w:rPr>
                            <w:t>sekretariat.zagan@105szpital.pl</w:t>
                          </w:r>
                        </w:p>
                        <w:p w14:paraId="4953C258" w14:textId="77777777" w:rsidR="00FA24D6" w:rsidRPr="00DA3A09" w:rsidRDefault="00C604DB">
                          <w:pPr>
                            <w:pStyle w:val="Zawartoramki"/>
                            <w:spacing w:after="0"/>
                            <w:rPr>
                              <w:color w:val="000000"/>
                              <w:sz w:val="18"/>
                              <w:szCs w:val="18"/>
                            </w:rPr>
                          </w:pPr>
                          <w:r w:rsidRPr="00DA3A09"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>NIP</w:t>
                          </w:r>
                          <w:r w:rsidRPr="00DA3A09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928-173-91-20  </w:t>
                          </w:r>
                          <w:r w:rsidRPr="00DA3A09"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 xml:space="preserve">REGON </w:t>
                          </w:r>
                          <w:r w:rsidRPr="00DA3A09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970327974  </w:t>
                          </w:r>
                          <w:r w:rsidRPr="00DA3A09"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>KRS</w:t>
                          </w:r>
                          <w:r w:rsidRPr="00DA3A09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0000004712   </w:t>
                          </w:r>
                          <w:r w:rsidRPr="00DA3A09"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>Rachunek bankowy</w:t>
                          </w:r>
                          <w:r w:rsidRPr="00DA3A09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: 92 1130 1222 0030 2003 2620 0002    </w:t>
                          </w:r>
                          <w:r w:rsidRPr="00DA3A09"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>Nr BDO</w:t>
                          </w:r>
                          <w:r w:rsidRPr="00DA3A09">
                            <w:rPr>
                              <w:color w:val="000000"/>
                              <w:sz w:val="18"/>
                              <w:szCs w:val="18"/>
                            </w:rPr>
                            <w:t xml:space="preserve"> : 000028159 </w:t>
                          </w:r>
                        </w:p>
                      </w:txbxContent>
                    </wps:txbx>
                    <wps:bodyPr anchor="t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rect w14:anchorId="25455E47" id="Prostokąt 1" o:spid="_x0000_s1026" style="position:absolute;margin-left:-50.5pt;margin-top:-25.1pt;width:537.75pt;height:42.75pt;z-index:-251656192;visibility:visible;mso-wrap-style:square;mso-width-percent:0;mso-height-percent:200;mso-wrap-distance-left:.05pt;mso-wrap-distance-top:0;mso-wrap-distance-right:0;mso-wrap-distance-bottom:0;mso-position-horizontal:absolute;mso-position-horizontal-relative:text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" o:allowincell="f" stroked="f">
              <v:textbox style="mso-fit-shape-to-text:t">
                <w:txbxContent>
                  <w:p w14:paraId="6DB7AE96" w14:textId="77777777" w:rsidR="00FA24D6" w:rsidRPr="00DA3A09" w:rsidRDefault="00C604DB">
                    <w:pPr>
                      <w:pStyle w:val="Zawartoramki"/>
                      <w:spacing w:after="0"/>
                      <w:rPr>
                        <w:color w:val="000000"/>
                        <w:sz w:val="18"/>
                        <w:szCs w:val="18"/>
                      </w:rPr>
                    </w:pPr>
                    <w:r w:rsidRPr="00DA3A09">
                      <w:rPr>
                        <w:b/>
                        <w:bCs/>
                        <w:color w:val="000000"/>
                        <w:sz w:val="18"/>
                        <w:szCs w:val="18"/>
                      </w:rPr>
                      <w:t>www.105szpital.pl</w:t>
                    </w:r>
                    <w:r w:rsidRPr="00DA3A09">
                      <w:rPr>
                        <w:color w:val="000000"/>
                        <w:sz w:val="18"/>
                        <w:szCs w:val="18"/>
                      </w:rPr>
                      <w:t xml:space="preserve">  ul. Domańskiego 2, 68-200 Żary tel.: +48 68 470 78 10;        Filia ul. Żelazna 1a 68-100 Żagań  tel.: +48 68 477 12 00</w:t>
                    </w:r>
                  </w:p>
                  <w:p w14:paraId="3AB192A6" w14:textId="77777777" w:rsidR="00FA24D6" w:rsidRPr="00DA3A09" w:rsidRDefault="00C604DB">
                    <w:pPr>
                      <w:pStyle w:val="Zawartoramki"/>
                      <w:spacing w:after="0"/>
                      <w:rPr>
                        <w:color w:val="000000"/>
                        <w:sz w:val="18"/>
                        <w:szCs w:val="18"/>
                      </w:rPr>
                    </w:pPr>
                    <w:r w:rsidRPr="00DA3A09">
                      <w:rPr>
                        <w:b/>
                        <w:bCs/>
                        <w:color w:val="000000"/>
                        <w:sz w:val="18"/>
                        <w:szCs w:val="18"/>
                      </w:rPr>
                      <w:t>ISO 9001: 2015</w:t>
                    </w:r>
                    <w:r w:rsidRPr="00DA3A09">
                      <w:rPr>
                        <w:color w:val="000000"/>
                        <w:sz w:val="18"/>
                        <w:szCs w:val="18"/>
                      </w:rPr>
                      <w:t xml:space="preserve">        fax: +48 68 470 78 15 e-mail: </w:t>
                    </w:r>
                    <w:r w:rsidRPr="00DA3A09">
                      <w:rPr>
                        <w:color w:val="000000"/>
                        <w:sz w:val="18"/>
                        <w:szCs w:val="18"/>
                        <w:u w:val="single"/>
                      </w:rPr>
                      <w:t>sekretariat@105szpital.pl</w:t>
                    </w:r>
                    <w:r w:rsidRPr="00DA3A09">
                      <w:rPr>
                        <w:color w:val="000000"/>
                        <w:sz w:val="18"/>
                        <w:szCs w:val="18"/>
                      </w:rPr>
                      <w:t xml:space="preserve">        fax +48 68 477 12 06   e-mail: </w:t>
                    </w:r>
                    <w:r w:rsidRPr="00DA3A09">
                      <w:rPr>
                        <w:color w:val="000000"/>
                        <w:sz w:val="18"/>
                        <w:szCs w:val="18"/>
                        <w:u w:val="single"/>
                      </w:rPr>
                      <w:t>sekretariat.zagan@105szpital.pl</w:t>
                    </w:r>
                  </w:p>
                  <w:p w14:paraId="4953C258" w14:textId="77777777" w:rsidR="00FA24D6" w:rsidRPr="00DA3A09" w:rsidRDefault="00C604DB">
                    <w:pPr>
                      <w:pStyle w:val="Zawartoramki"/>
                      <w:spacing w:after="0"/>
                      <w:rPr>
                        <w:color w:val="000000"/>
                        <w:sz w:val="18"/>
                        <w:szCs w:val="18"/>
                      </w:rPr>
                    </w:pPr>
                    <w:r w:rsidRPr="00DA3A09">
                      <w:rPr>
                        <w:b/>
                        <w:bCs/>
                        <w:color w:val="000000"/>
                        <w:sz w:val="18"/>
                        <w:szCs w:val="18"/>
                      </w:rPr>
                      <w:t>NIP</w:t>
                    </w:r>
                    <w:r w:rsidRPr="00DA3A09">
                      <w:rPr>
                        <w:color w:val="000000"/>
                        <w:sz w:val="18"/>
                        <w:szCs w:val="18"/>
                      </w:rPr>
                      <w:t xml:space="preserve"> 928-173-91-20  </w:t>
                    </w:r>
                    <w:r w:rsidRPr="00DA3A09">
                      <w:rPr>
                        <w:b/>
                        <w:bCs/>
                        <w:color w:val="000000"/>
                        <w:sz w:val="18"/>
                        <w:szCs w:val="18"/>
                      </w:rPr>
                      <w:t xml:space="preserve">REGON </w:t>
                    </w:r>
                    <w:r w:rsidRPr="00DA3A09">
                      <w:rPr>
                        <w:color w:val="000000"/>
                        <w:sz w:val="18"/>
                        <w:szCs w:val="18"/>
                      </w:rPr>
                      <w:t xml:space="preserve">970327974  </w:t>
                    </w:r>
                    <w:r w:rsidRPr="00DA3A09">
                      <w:rPr>
                        <w:b/>
                        <w:bCs/>
                        <w:color w:val="000000"/>
                        <w:sz w:val="18"/>
                        <w:szCs w:val="18"/>
                      </w:rPr>
                      <w:t>KRS</w:t>
                    </w:r>
                    <w:r w:rsidRPr="00DA3A09">
                      <w:rPr>
                        <w:color w:val="000000"/>
                        <w:sz w:val="18"/>
                        <w:szCs w:val="18"/>
                      </w:rPr>
                      <w:t xml:space="preserve"> 0000004712   </w:t>
                    </w:r>
                    <w:r w:rsidRPr="00DA3A09">
                      <w:rPr>
                        <w:b/>
                        <w:bCs/>
                        <w:color w:val="000000"/>
                        <w:sz w:val="18"/>
                        <w:szCs w:val="18"/>
                      </w:rPr>
                      <w:t>Rachunek bankowy</w:t>
                    </w:r>
                    <w:r w:rsidRPr="00DA3A09">
                      <w:rPr>
                        <w:color w:val="000000"/>
                        <w:sz w:val="18"/>
                        <w:szCs w:val="18"/>
                      </w:rPr>
                      <w:t xml:space="preserve">: 92 1130 1222 0030 2003 2620 0002    </w:t>
                    </w:r>
                    <w:r w:rsidRPr="00DA3A09">
                      <w:rPr>
                        <w:b/>
                        <w:bCs/>
                        <w:color w:val="000000"/>
                        <w:sz w:val="18"/>
                        <w:szCs w:val="18"/>
                      </w:rPr>
                      <w:t>Nr BDO</w:t>
                    </w:r>
                    <w:r w:rsidRPr="00DA3A09">
                      <w:rPr>
                        <w:color w:val="000000"/>
                        <w:sz w:val="18"/>
                        <w:szCs w:val="18"/>
                      </w:rPr>
                      <w:t xml:space="preserve"> : 000028159 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025447" w14:textId="77777777" w:rsidR="0089027C" w:rsidRDefault="0089027C">
      <w:pPr>
        <w:spacing w:after="0" w:line="240" w:lineRule="auto"/>
      </w:pPr>
      <w:r>
        <w:separator/>
      </w:r>
    </w:p>
  </w:footnote>
  <w:footnote w:type="continuationSeparator" w:id="0">
    <w:p w14:paraId="4CE0D3EA" w14:textId="77777777" w:rsidR="0089027C" w:rsidRDefault="008902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9F18C" w14:textId="709E56AD" w:rsidR="00FA24D6" w:rsidRDefault="00C604DB">
    <w:pPr>
      <w:pStyle w:val="Nagwek"/>
      <w:jc w:val="center"/>
      <w:rPr>
        <w:noProof/>
      </w:rPr>
    </w:pPr>
    <w:r>
      <w:rPr>
        <w:noProof/>
      </w:rPr>
      <w:drawing>
        <wp:anchor distT="0" distB="0" distL="0" distR="0" simplePos="0" relativeHeight="251659264" behindDoc="1" locked="0" layoutInCell="0" allowOverlap="1" wp14:anchorId="3DA63C27" wp14:editId="6F22D491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671830" cy="655320"/>
          <wp:effectExtent l="0" t="0" r="0" b="0"/>
          <wp:wrapNone/>
          <wp:docPr id="5" name="grafik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grafika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71830" cy="6553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61312" behindDoc="1" locked="0" layoutInCell="0" allowOverlap="1" wp14:anchorId="1C5FCC8C" wp14:editId="3A13D033">
          <wp:simplePos x="0" y="0"/>
          <wp:positionH relativeFrom="column">
            <wp:posOffset>1387475</wp:posOffset>
          </wp:positionH>
          <wp:positionV relativeFrom="paragraph">
            <wp:posOffset>-59055</wp:posOffset>
          </wp:positionV>
          <wp:extent cx="2515235" cy="993775"/>
          <wp:effectExtent l="0" t="0" r="0" b="0"/>
          <wp:wrapNone/>
          <wp:docPr id="6" name="Obraz 18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183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2515235" cy="993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1385529" w14:textId="38D7952F" w:rsidR="00431DF4" w:rsidRPr="00431DF4" w:rsidRDefault="00BD478C" w:rsidP="00BD478C">
    <w:pPr>
      <w:pStyle w:val="Tekstpodstawowy"/>
      <w:tabs>
        <w:tab w:val="left" w:pos="3195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C0338"/>
    <w:multiLevelType w:val="hybridMultilevel"/>
    <w:tmpl w:val="71D46E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2B4649"/>
    <w:multiLevelType w:val="hybridMultilevel"/>
    <w:tmpl w:val="0D6AE2D6"/>
    <w:lvl w:ilvl="0" w:tplc="860C111E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97C9BD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0241A3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61C7C5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A14D70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7943F8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C50AC9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E6C7CB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D69CB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86007DF"/>
    <w:multiLevelType w:val="hybridMultilevel"/>
    <w:tmpl w:val="FEE06730"/>
    <w:lvl w:ilvl="0" w:tplc="6D2A5994">
      <w:start w:val="1"/>
      <w:numFmt w:val="bullet"/>
      <w:lvlText w:val="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44438DF"/>
    <w:multiLevelType w:val="hybridMultilevel"/>
    <w:tmpl w:val="05062872"/>
    <w:lvl w:ilvl="0" w:tplc="0E8EC92A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52EF15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24C25A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BC4D8D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D4CAFE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404E05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3B69A3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72C17D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24C9A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1131677"/>
    <w:multiLevelType w:val="hybridMultilevel"/>
    <w:tmpl w:val="E690DA94"/>
    <w:lvl w:ilvl="0" w:tplc="54665718">
      <w:start w:val="1"/>
      <w:numFmt w:val="decimal"/>
      <w:lvlText w:val="%1."/>
      <w:lvlJc w:val="left"/>
      <w:pPr>
        <w:ind w:left="36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EE113E"/>
    <w:multiLevelType w:val="multilevel"/>
    <w:tmpl w:val="99EC9E0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color w:val="FF000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  <w:color w:val="FF000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  <w:color w:val="FF000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  <w:color w:val="FF000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  <w:color w:val="FF000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  <w:color w:val="FF000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  <w:color w:val="FF000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  <w:color w:val="FF0000"/>
      </w:rPr>
    </w:lvl>
  </w:abstractNum>
  <w:abstractNum w:abstractNumId="6" w15:restartNumberingAfterBreak="0">
    <w:nsid w:val="39A93A36"/>
    <w:multiLevelType w:val="multilevel"/>
    <w:tmpl w:val="F0C8C34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3BC115A2"/>
    <w:multiLevelType w:val="hybridMultilevel"/>
    <w:tmpl w:val="5D90F4DE"/>
    <w:lvl w:ilvl="0" w:tplc="7A0EC706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828DA18">
      <w:start w:val="1"/>
      <w:numFmt w:val="lowerLetter"/>
      <w:lvlText w:val="%2)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CD69FE4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0327D0E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91061DA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7FCCE7C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F765E52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57A7CB8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492F580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C6A6364"/>
    <w:multiLevelType w:val="hybridMultilevel"/>
    <w:tmpl w:val="7BCCE7D0"/>
    <w:lvl w:ilvl="0" w:tplc="97366EF0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D002BD4">
      <w:start w:val="1"/>
      <w:numFmt w:val="lowerLetter"/>
      <w:lvlText w:val="%2)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E169AD0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0A2CA8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CA232EA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5B0DEEE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7FE14CE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E8ED840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07C1686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0EF465C"/>
    <w:multiLevelType w:val="multilevel"/>
    <w:tmpl w:val="18DAA370"/>
    <w:lvl w:ilvl="0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1F33AD4"/>
    <w:multiLevelType w:val="hybridMultilevel"/>
    <w:tmpl w:val="44BEA602"/>
    <w:lvl w:ilvl="0" w:tplc="40149AE6">
      <w:start w:val="2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6DA5AD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C241F6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2FA3DB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AD4B4B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44199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244E51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90EDC4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E782B9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484833EB"/>
    <w:multiLevelType w:val="hybridMultilevel"/>
    <w:tmpl w:val="F3B2832A"/>
    <w:lvl w:ilvl="0" w:tplc="5AB08F7C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BEE658C">
      <w:start w:val="1"/>
      <w:numFmt w:val="bullet"/>
      <w:lvlText w:val="–"/>
      <w:lvlJc w:val="left"/>
      <w:pPr>
        <w:ind w:left="5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C14A490">
      <w:start w:val="1"/>
      <w:numFmt w:val="bullet"/>
      <w:lvlText w:val="▪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B809688">
      <w:start w:val="1"/>
      <w:numFmt w:val="bullet"/>
      <w:lvlText w:val="•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B94D510">
      <w:start w:val="1"/>
      <w:numFmt w:val="bullet"/>
      <w:lvlText w:val="o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6041F0A">
      <w:start w:val="1"/>
      <w:numFmt w:val="bullet"/>
      <w:lvlText w:val="▪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4D41EB4">
      <w:start w:val="1"/>
      <w:numFmt w:val="bullet"/>
      <w:lvlText w:val="•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E9E66EC">
      <w:start w:val="1"/>
      <w:numFmt w:val="bullet"/>
      <w:lvlText w:val="o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40E9AF8">
      <w:start w:val="1"/>
      <w:numFmt w:val="bullet"/>
      <w:lvlText w:val="▪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4AED3155"/>
    <w:multiLevelType w:val="multilevel"/>
    <w:tmpl w:val="FD880942"/>
    <w:lvl w:ilvl="0">
      <w:start w:val="1"/>
      <w:numFmt w:val="decimal"/>
      <w:lvlText w:val="%1"/>
      <w:lvlJc w:val="left"/>
      <w:pPr>
        <w:ind w:left="36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Roman"/>
      <w:lvlText w:val="%3"/>
      <w:lvlJc w:val="left"/>
      <w:pPr>
        <w:ind w:left="144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6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8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0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2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4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6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4FF53825"/>
    <w:multiLevelType w:val="hybridMultilevel"/>
    <w:tmpl w:val="3B160ED4"/>
    <w:lvl w:ilvl="0" w:tplc="FBEE658C">
      <w:start w:val="1"/>
      <w:numFmt w:val="bullet"/>
      <w:lvlText w:val="–"/>
      <w:lvlJc w:val="left"/>
      <w:pPr>
        <w:ind w:left="1571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57854A71"/>
    <w:multiLevelType w:val="hybridMultilevel"/>
    <w:tmpl w:val="3EC0C8E4"/>
    <w:lvl w:ilvl="0" w:tplc="FBEE658C">
      <w:start w:val="1"/>
      <w:numFmt w:val="bullet"/>
      <w:lvlText w:val="–"/>
      <w:lvlJc w:val="left"/>
      <w:pPr>
        <w:ind w:left="1004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5CC54B63"/>
    <w:multiLevelType w:val="hybridMultilevel"/>
    <w:tmpl w:val="D69E26EA"/>
    <w:lvl w:ilvl="0" w:tplc="303E3806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7664F1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2DA645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AB8946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480D9F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9CE526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30E04E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8A899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26ADA3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671B3F71"/>
    <w:multiLevelType w:val="multilevel"/>
    <w:tmpl w:val="25745850"/>
    <w:lvl w:ilvl="0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8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6EA86A19"/>
    <w:multiLevelType w:val="hybridMultilevel"/>
    <w:tmpl w:val="FBAC7E8E"/>
    <w:lvl w:ilvl="0" w:tplc="85929CC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CD85F7A">
      <w:start w:val="2"/>
      <w:numFmt w:val="lowerLetter"/>
      <w:lvlText w:val="%2)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22C11FC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BCA8048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FCCF09E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C36E2DC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F728386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8FEE60C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73C76AC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77BB18D6"/>
    <w:multiLevelType w:val="hybridMultilevel"/>
    <w:tmpl w:val="E57A1D2C"/>
    <w:lvl w:ilvl="0" w:tplc="979265A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C7C941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C44D93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63A009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2DA445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B06C41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010625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434027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28027A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79296C84"/>
    <w:multiLevelType w:val="hybridMultilevel"/>
    <w:tmpl w:val="D57A2E1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B3F031F"/>
    <w:multiLevelType w:val="hybridMultilevel"/>
    <w:tmpl w:val="B2F28B76"/>
    <w:lvl w:ilvl="0" w:tplc="A222771C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79C2C8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2E4329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63EB58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412A51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0AA3C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21CA31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888175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CE4C4F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7D8A72BA"/>
    <w:multiLevelType w:val="hybridMultilevel"/>
    <w:tmpl w:val="42B0C0C4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7F2205E2"/>
    <w:multiLevelType w:val="multilevel"/>
    <w:tmpl w:val="D5F82404"/>
    <w:lvl w:ilvl="0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7F65075F"/>
    <w:multiLevelType w:val="multilevel"/>
    <w:tmpl w:val="CD1066C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0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num w:numId="1" w16cid:durableId="1486705707">
    <w:abstractNumId w:val="17"/>
  </w:num>
  <w:num w:numId="2" w16cid:durableId="1344626054">
    <w:abstractNumId w:val="22"/>
  </w:num>
  <w:num w:numId="3" w16cid:durableId="27723159">
    <w:abstractNumId w:val="3"/>
  </w:num>
  <w:num w:numId="4" w16cid:durableId="488906053">
    <w:abstractNumId w:val="11"/>
  </w:num>
  <w:num w:numId="5" w16cid:durableId="1029455730">
    <w:abstractNumId w:val="12"/>
  </w:num>
  <w:num w:numId="6" w16cid:durableId="201095921">
    <w:abstractNumId w:val="9"/>
  </w:num>
  <w:num w:numId="7" w16cid:durableId="383336828">
    <w:abstractNumId w:val="10"/>
  </w:num>
  <w:num w:numId="8" w16cid:durableId="1919368009">
    <w:abstractNumId w:val="16"/>
  </w:num>
  <w:num w:numId="9" w16cid:durableId="62724855">
    <w:abstractNumId w:val="18"/>
  </w:num>
  <w:num w:numId="10" w16cid:durableId="505945981">
    <w:abstractNumId w:val="15"/>
  </w:num>
  <w:num w:numId="11" w16cid:durableId="1972981938">
    <w:abstractNumId w:val="8"/>
  </w:num>
  <w:num w:numId="12" w16cid:durableId="1087120535">
    <w:abstractNumId w:val="7"/>
  </w:num>
  <w:num w:numId="13" w16cid:durableId="296647692">
    <w:abstractNumId w:val="20"/>
  </w:num>
  <w:num w:numId="14" w16cid:durableId="35549501">
    <w:abstractNumId w:val="1"/>
  </w:num>
  <w:num w:numId="15" w16cid:durableId="1089422546">
    <w:abstractNumId w:val="23"/>
  </w:num>
  <w:num w:numId="16" w16cid:durableId="1417090269">
    <w:abstractNumId w:val="4"/>
  </w:num>
  <w:num w:numId="17" w16cid:durableId="251622328">
    <w:abstractNumId w:val="5"/>
  </w:num>
  <w:num w:numId="18" w16cid:durableId="925771496">
    <w:abstractNumId w:val="13"/>
  </w:num>
  <w:num w:numId="19" w16cid:durableId="148512736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88317855">
    <w:abstractNumId w:val="14"/>
  </w:num>
  <w:num w:numId="21" w16cid:durableId="116488119">
    <w:abstractNumId w:val="2"/>
  </w:num>
  <w:num w:numId="22" w16cid:durableId="498546210">
    <w:abstractNumId w:val="0"/>
  </w:num>
  <w:num w:numId="23" w16cid:durableId="683478172">
    <w:abstractNumId w:val="19"/>
  </w:num>
  <w:num w:numId="24" w16cid:durableId="195621071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3A09"/>
    <w:rsid w:val="000008B7"/>
    <w:rsid w:val="0003475B"/>
    <w:rsid w:val="00034E29"/>
    <w:rsid w:val="00054E75"/>
    <w:rsid w:val="00074D2E"/>
    <w:rsid w:val="00075720"/>
    <w:rsid w:val="00084385"/>
    <w:rsid w:val="00086D06"/>
    <w:rsid w:val="00094699"/>
    <w:rsid w:val="00095B18"/>
    <w:rsid w:val="00095F48"/>
    <w:rsid w:val="000A78D5"/>
    <w:rsid w:val="000B28B4"/>
    <w:rsid w:val="000C00D8"/>
    <w:rsid w:val="000C520D"/>
    <w:rsid w:val="000E475C"/>
    <w:rsid w:val="000E784C"/>
    <w:rsid w:val="00111E10"/>
    <w:rsid w:val="00112971"/>
    <w:rsid w:val="00114033"/>
    <w:rsid w:val="001149B5"/>
    <w:rsid w:val="0013619E"/>
    <w:rsid w:val="00155765"/>
    <w:rsid w:val="00165674"/>
    <w:rsid w:val="001A102E"/>
    <w:rsid w:val="001B1973"/>
    <w:rsid w:val="0022200D"/>
    <w:rsid w:val="00223883"/>
    <w:rsid w:val="00234FD0"/>
    <w:rsid w:val="00245E54"/>
    <w:rsid w:val="00252D78"/>
    <w:rsid w:val="00255A64"/>
    <w:rsid w:val="002676DF"/>
    <w:rsid w:val="002839D1"/>
    <w:rsid w:val="00292D17"/>
    <w:rsid w:val="0029734C"/>
    <w:rsid w:val="002B1DF3"/>
    <w:rsid w:val="002D2A4E"/>
    <w:rsid w:val="002E03F2"/>
    <w:rsid w:val="00320384"/>
    <w:rsid w:val="00320960"/>
    <w:rsid w:val="00327662"/>
    <w:rsid w:val="00336F38"/>
    <w:rsid w:val="003520F8"/>
    <w:rsid w:val="003521FF"/>
    <w:rsid w:val="00373D93"/>
    <w:rsid w:val="003C6F3F"/>
    <w:rsid w:val="003C703F"/>
    <w:rsid w:val="00411BC5"/>
    <w:rsid w:val="00431DF4"/>
    <w:rsid w:val="00471A86"/>
    <w:rsid w:val="0048164B"/>
    <w:rsid w:val="00492D4C"/>
    <w:rsid w:val="004A10FA"/>
    <w:rsid w:val="004E2DAF"/>
    <w:rsid w:val="005104A2"/>
    <w:rsid w:val="0053702C"/>
    <w:rsid w:val="005430C3"/>
    <w:rsid w:val="00560DFA"/>
    <w:rsid w:val="00586CC7"/>
    <w:rsid w:val="00592DAD"/>
    <w:rsid w:val="005A50B0"/>
    <w:rsid w:val="005C3B70"/>
    <w:rsid w:val="005F4786"/>
    <w:rsid w:val="00606482"/>
    <w:rsid w:val="0063708E"/>
    <w:rsid w:val="00642639"/>
    <w:rsid w:val="00655952"/>
    <w:rsid w:val="006612CE"/>
    <w:rsid w:val="00664807"/>
    <w:rsid w:val="00667908"/>
    <w:rsid w:val="00693E2A"/>
    <w:rsid w:val="006C36A0"/>
    <w:rsid w:val="006F3586"/>
    <w:rsid w:val="00722683"/>
    <w:rsid w:val="00724755"/>
    <w:rsid w:val="00766E5C"/>
    <w:rsid w:val="00785981"/>
    <w:rsid w:val="0078765C"/>
    <w:rsid w:val="00797937"/>
    <w:rsid w:val="00797D5E"/>
    <w:rsid w:val="007B5814"/>
    <w:rsid w:val="007C17A6"/>
    <w:rsid w:val="007E1911"/>
    <w:rsid w:val="007E60FA"/>
    <w:rsid w:val="007F2828"/>
    <w:rsid w:val="00803673"/>
    <w:rsid w:val="00834D10"/>
    <w:rsid w:val="00882FC1"/>
    <w:rsid w:val="0089027C"/>
    <w:rsid w:val="008A3CF7"/>
    <w:rsid w:val="008A648A"/>
    <w:rsid w:val="008B4AB9"/>
    <w:rsid w:val="008E1FBD"/>
    <w:rsid w:val="008E7299"/>
    <w:rsid w:val="008F33D9"/>
    <w:rsid w:val="00901E99"/>
    <w:rsid w:val="009044C5"/>
    <w:rsid w:val="00925E8F"/>
    <w:rsid w:val="00932C7D"/>
    <w:rsid w:val="00934138"/>
    <w:rsid w:val="00976A6C"/>
    <w:rsid w:val="00976ADA"/>
    <w:rsid w:val="00992D86"/>
    <w:rsid w:val="009A3F42"/>
    <w:rsid w:val="009B5D0E"/>
    <w:rsid w:val="009D242D"/>
    <w:rsid w:val="009E2160"/>
    <w:rsid w:val="00A014E0"/>
    <w:rsid w:val="00A34B74"/>
    <w:rsid w:val="00A42E46"/>
    <w:rsid w:val="00A90375"/>
    <w:rsid w:val="00AA7017"/>
    <w:rsid w:val="00AB32BA"/>
    <w:rsid w:val="00AE03A5"/>
    <w:rsid w:val="00B1020E"/>
    <w:rsid w:val="00B10223"/>
    <w:rsid w:val="00B10758"/>
    <w:rsid w:val="00B12449"/>
    <w:rsid w:val="00B15722"/>
    <w:rsid w:val="00B206BE"/>
    <w:rsid w:val="00B263D3"/>
    <w:rsid w:val="00B4730B"/>
    <w:rsid w:val="00BA4616"/>
    <w:rsid w:val="00BB24D0"/>
    <w:rsid w:val="00BC40A1"/>
    <w:rsid w:val="00BD478C"/>
    <w:rsid w:val="00BF2541"/>
    <w:rsid w:val="00C1671A"/>
    <w:rsid w:val="00C604DB"/>
    <w:rsid w:val="00C844A9"/>
    <w:rsid w:val="00CD5742"/>
    <w:rsid w:val="00CD5BF9"/>
    <w:rsid w:val="00CE75CF"/>
    <w:rsid w:val="00CF336B"/>
    <w:rsid w:val="00CF4817"/>
    <w:rsid w:val="00D3040B"/>
    <w:rsid w:val="00D31183"/>
    <w:rsid w:val="00D41B7F"/>
    <w:rsid w:val="00D45672"/>
    <w:rsid w:val="00D700DA"/>
    <w:rsid w:val="00D80D26"/>
    <w:rsid w:val="00D91DE7"/>
    <w:rsid w:val="00DA3A09"/>
    <w:rsid w:val="00DB3248"/>
    <w:rsid w:val="00DB5A63"/>
    <w:rsid w:val="00DE4241"/>
    <w:rsid w:val="00E04E1C"/>
    <w:rsid w:val="00E17BE8"/>
    <w:rsid w:val="00E25484"/>
    <w:rsid w:val="00E706FE"/>
    <w:rsid w:val="00E863F8"/>
    <w:rsid w:val="00E922EF"/>
    <w:rsid w:val="00EB5833"/>
    <w:rsid w:val="00EC3439"/>
    <w:rsid w:val="00EC7BE6"/>
    <w:rsid w:val="00F11B23"/>
    <w:rsid w:val="00F30F2E"/>
    <w:rsid w:val="00F45E48"/>
    <w:rsid w:val="00F94C99"/>
    <w:rsid w:val="00FA2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E017AA"/>
  <w15:chartTrackingRefBased/>
  <w15:docId w15:val="{C8145A4A-1F34-4F13-8DC5-BB18AD848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3A09"/>
    <w:pPr>
      <w:suppressAutoHyphens/>
    </w:pPr>
    <w:rPr>
      <w:kern w:val="0"/>
    </w:rPr>
  </w:style>
  <w:style w:type="paragraph" w:styleId="Nagwek1">
    <w:name w:val="heading 1"/>
    <w:next w:val="Normalny"/>
    <w:link w:val="Nagwek1Znak"/>
    <w:uiPriority w:val="9"/>
    <w:qFormat/>
    <w:rsid w:val="00DA3A09"/>
    <w:pPr>
      <w:keepNext/>
      <w:keepLines/>
      <w:spacing w:after="281"/>
      <w:ind w:left="24" w:hanging="10"/>
      <w:outlineLvl w:val="0"/>
    </w:pPr>
    <w:rPr>
      <w:rFonts w:ascii="Times New Roman" w:eastAsia="Times New Roman" w:hAnsi="Times New Roman" w:cs="Times New Roman"/>
      <w:b/>
      <w:color w:val="000000"/>
      <w:kern w:val="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A3A09"/>
    <w:rPr>
      <w:rFonts w:ascii="Times New Roman" w:eastAsia="Times New Roman" w:hAnsi="Times New Roman" w:cs="Times New Roman"/>
      <w:b/>
      <w:color w:val="000000"/>
      <w:kern w:val="0"/>
      <w:sz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DA3A09"/>
  </w:style>
  <w:style w:type="character" w:customStyle="1" w:styleId="StopkaZnak">
    <w:name w:val="Stopka Znak"/>
    <w:basedOn w:val="Domylnaczcionkaakapitu"/>
    <w:link w:val="Stopka"/>
    <w:uiPriority w:val="99"/>
    <w:qFormat/>
    <w:rsid w:val="00DA3A09"/>
  </w:style>
  <w:style w:type="paragraph" w:styleId="Nagwek">
    <w:name w:val="header"/>
    <w:basedOn w:val="Normalny"/>
    <w:next w:val="Tekstpodstawowy"/>
    <w:link w:val="NagwekZnak"/>
    <w:uiPriority w:val="99"/>
    <w:unhideWhenUsed/>
    <w:rsid w:val="00DA3A09"/>
    <w:pPr>
      <w:tabs>
        <w:tab w:val="center" w:pos="4536"/>
        <w:tab w:val="right" w:pos="9072"/>
      </w:tabs>
      <w:spacing w:after="0" w:line="240" w:lineRule="auto"/>
    </w:pPr>
    <w:rPr>
      <w:kern w:val="2"/>
    </w:rPr>
  </w:style>
  <w:style w:type="character" w:customStyle="1" w:styleId="NagwekZnak1">
    <w:name w:val="Nagłówek Znak1"/>
    <w:basedOn w:val="Domylnaczcionkaakapitu"/>
    <w:uiPriority w:val="99"/>
    <w:semiHidden/>
    <w:rsid w:val="00DA3A09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DA3A09"/>
    <w:pPr>
      <w:tabs>
        <w:tab w:val="center" w:pos="4536"/>
        <w:tab w:val="right" w:pos="9072"/>
      </w:tabs>
      <w:spacing w:after="0" w:line="240" w:lineRule="auto"/>
    </w:pPr>
    <w:rPr>
      <w:kern w:val="2"/>
    </w:rPr>
  </w:style>
  <w:style w:type="character" w:customStyle="1" w:styleId="StopkaZnak1">
    <w:name w:val="Stopka Znak1"/>
    <w:basedOn w:val="Domylnaczcionkaakapitu"/>
    <w:uiPriority w:val="99"/>
    <w:semiHidden/>
    <w:rsid w:val="00DA3A09"/>
    <w:rPr>
      <w:kern w:val="0"/>
      <w14:ligatures w14:val="none"/>
    </w:rPr>
  </w:style>
  <w:style w:type="paragraph" w:customStyle="1" w:styleId="Standard">
    <w:name w:val="Standard"/>
    <w:qFormat/>
    <w:rsid w:val="00DA3A09"/>
    <w:pPr>
      <w:widowControl w:val="0"/>
      <w:suppressAutoHyphens/>
      <w:spacing w:after="0" w:line="240" w:lineRule="auto"/>
      <w:textAlignment w:val="baseline"/>
    </w:pPr>
    <w:rPr>
      <w:rFonts w:ascii="Times New Roman" w:eastAsia="SimSun, 宋体" w:hAnsi="Times New Roman" w:cs="Mangal"/>
      <w:sz w:val="24"/>
      <w:szCs w:val="24"/>
      <w:lang w:eastAsia="zh-CN" w:bidi="hi-IN"/>
    </w:rPr>
  </w:style>
  <w:style w:type="paragraph" w:customStyle="1" w:styleId="Zawartoramki">
    <w:name w:val="Zawartość ramki"/>
    <w:basedOn w:val="Normalny"/>
    <w:qFormat/>
    <w:rsid w:val="00DA3A09"/>
  </w:style>
  <w:style w:type="character" w:styleId="Hipercze">
    <w:name w:val="Hyperlink"/>
    <w:basedOn w:val="Domylnaczcionkaakapitu"/>
    <w:uiPriority w:val="99"/>
    <w:unhideWhenUsed/>
    <w:rsid w:val="00DA3A09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DA3A09"/>
    <w:pPr>
      <w:suppressAutoHyphens w:val="0"/>
      <w:spacing w:after="14" w:line="387" w:lineRule="auto"/>
      <w:ind w:left="720" w:right="1" w:hanging="370"/>
      <w:contextualSpacing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table" w:styleId="Tabela-Siatka">
    <w:name w:val="Table Grid"/>
    <w:basedOn w:val="Standardowy"/>
    <w:uiPriority w:val="39"/>
    <w:rsid w:val="00DA3A09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A3A0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A3A09"/>
    <w:rPr>
      <w:kern w:val="0"/>
      <w14:ligatures w14:val="none"/>
    </w:rPr>
  </w:style>
  <w:style w:type="character" w:styleId="Tekstzastpczy">
    <w:name w:val="Placeholder Text"/>
    <w:basedOn w:val="Domylnaczcionkaakapitu"/>
    <w:uiPriority w:val="99"/>
    <w:semiHidden/>
    <w:rsid w:val="008A648A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105szpital.pl" TargetMode="External"/><Relationship Id="rId13" Type="http://schemas.openxmlformats.org/officeDocument/2006/relationships/hyperlink" Target="http://www.105szpital.pl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105szpital.pl" TargetMode="External"/><Relationship Id="rId12" Type="http://schemas.openxmlformats.org/officeDocument/2006/relationships/hyperlink" Target="http://www.wsrm.lodz.pl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m.majewska@105szpital.pl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://www.105szpital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wsrm.lodz.pl/" TargetMode="External"/><Relationship Id="rId14" Type="http://schemas.openxmlformats.org/officeDocument/2006/relationships/hyperlink" Target="mailto:m.majewska@105szpital.p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468</TotalTime>
  <Pages>8</Pages>
  <Words>2767</Words>
  <Characters>16607</Characters>
  <Application>Microsoft Office Word</Application>
  <DocSecurity>0</DocSecurity>
  <Lines>138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 Pods</dc:creator>
  <cp:keywords/>
  <dc:description/>
  <cp:lastModifiedBy>Finanse_</cp:lastModifiedBy>
  <cp:revision>106</cp:revision>
  <cp:lastPrinted>2024-06-03T10:36:00Z</cp:lastPrinted>
  <dcterms:created xsi:type="dcterms:W3CDTF">2024-06-03T09:50:00Z</dcterms:created>
  <dcterms:modified xsi:type="dcterms:W3CDTF">2026-06-26T10:53:00Z</dcterms:modified>
</cp:coreProperties>
</file>